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64378" w:rsidRPr="002E319E" w:rsidRDefault="002F5728" w:rsidP="00564378">
      <w:pPr>
        <w:pStyle w:val="Header"/>
        <w:rPr>
          <w:rFonts w:ascii="Arial" w:hAnsi="Arial" w:cs="Arial"/>
          <w:b/>
          <w:color w:val="2E74B5" w:themeColor="accent1" w:themeShade="BF"/>
          <w:sz w:val="28"/>
          <w:szCs w:val="28"/>
          <w:lang w:val="en-US"/>
        </w:rPr>
      </w:pPr>
      <w:r>
        <w:rPr>
          <w:rFonts w:ascii="Arial" w:hAnsi="Arial" w:cs="Arial"/>
          <w:noProof/>
          <w:sz w:val="24"/>
          <w:szCs w:val="24"/>
          <w:lang w:eastAsia="en-GB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5279390</wp:posOffset>
                </wp:positionH>
                <wp:positionV relativeFrom="paragraph">
                  <wp:posOffset>-169545</wp:posOffset>
                </wp:positionV>
                <wp:extent cx="1466850" cy="619125"/>
                <wp:effectExtent l="0" t="0" r="0" b="952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6850" cy="619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F73FB" w:rsidRDefault="009F73FB">
                            <w:r w:rsidRPr="009F73FB"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1162050" cy="484188"/>
                                  <wp:effectExtent l="0" t="0" r="0" b="0"/>
                                  <wp:docPr id="6" name="Picture 6" descr="P:\Scottish Alcohol Couns Consortium\Logos &amp; design\SACC_Logo_200_no_slogan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P:\Scottish Alcohol Couns Consortium\Logos &amp; design\SACC_Logo_200_no_slogan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89822" cy="4957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415.7pt;margin-top:-13.35pt;width:115.5pt;height:48.7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" fillcolor="white [3201]" stroked="f" strokeweight=".5pt">
                <v:textbox>
                  <w:txbxContent>
                    <w:p w:rsidR="009F73FB" w:rsidRDefault="009F73FB">
                      <w:r w:rsidRPr="009F73FB">
                        <w:rPr>
                          <w:noProof/>
                          <w:lang w:eastAsia="en-GB"/>
                        </w:rPr>
                        <w:drawing>
                          <wp:inline distT="0" distB="0" distL="0" distR="0">
                            <wp:extent cx="1162050" cy="484188"/>
                            <wp:effectExtent l="0" t="0" r="0" b="0"/>
                            <wp:docPr id="6" name="Picture 6" descr="P:\Scottish Alcohol Couns Consortium\Logos &amp; design\SACC_Logo_200_no_slogan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P:\Scottish Alcohol Couns Consortium\Logos &amp; design\SACC_Logo_200_no_slogan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89822" cy="4957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124AD">
        <w:rPr>
          <w:rFonts w:ascii="Arial" w:hAnsi="Arial" w:cs="Arial"/>
          <w:b/>
          <w:color w:val="2E74B5" w:themeColor="accent1" w:themeShade="BF"/>
          <w:sz w:val="28"/>
          <w:szCs w:val="28"/>
          <w:lang w:val="en-US"/>
        </w:rPr>
        <w:t>E</w:t>
      </w:r>
      <w:r w:rsidR="00564378">
        <w:rPr>
          <w:rFonts w:ascii="Arial" w:hAnsi="Arial" w:cs="Arial"/>
          <w:b/>
          <w:color w:val="2E74B5" w:themeColor="accent1" w:themeShade="BF"/>
          <w:sz w:val="28"/>
          <w:szCs w:val="28"/>
          <w:lang w:val="en-US"/>
        </w:rPr>
        <w:t>vidence</w:t>
      </w:r>
      <w:r w:rsidR="00AE617C">
        <w:rPr>
          <w:rFonts w:ascii="Arial" w:hAnsi="Arial" w:cs="Arial"/>
          <w:b/>
          <w:color w:val="2E74B5" w:themeColor="accent1" w:themeShade="BF"/>
          <w:sz w:val="28"/>
          <w:szCs w:val="28"/>
          <w:lang w:val="en-US"/>
        </w:rPr>
        <w:t xml:space="preserve"> of achievement</w:t>
      </w:r>
      <w:r w:rsidR="007124AD">
        <w:rPr>
          <w:rFonts w:ascii="Arial" w:hAnsi="Arial" w:cs="Arial"/>
          <w:b/>
          <w:color w:val="2E74B5" w:themeColor="accent1" w:themeShade="BF"/>
          <w:sz w:val="28"/>
          <w:szCs w:val="28"/>
          <w:lang w:val="en-US"/>
        </w:rPr>
        <w:t xml:space="preserve"> </w:t>
      </w:r>
      <w:r w:rsidR="00AE617C">
        <w:rPr>
          <w:rFonts w:ascii="Arial" w:hAnsi="Arial" w:cs="Arial"/>
          <w:b/>
          <w:color w:val="2E74B5" w:themeColor="accent1" w:themeShade="BF"/>
          <w:sz w:val="28"/>
          <w:szCs w:val="28"/>
          <w:lang w:val="en-US"/>
        </w:rPr>
        <w:t>of learning outcomes</w:t>
      </w:r>
      <w:r w:rsidR="00435139">
        <w:rPr>
          <w:rFonts w:ascii="Arial" w:hAnsi="Arial" w:cs="Arial"/>
          <w:b/>
          <w:color w:val="2E74B5" w:themeColor="accent1" w:themeShade="BF"/>
          <w:sz w:val="28"/>
          <w:szCs w:val="28"/>
          <w:lang w:val="en-US"/>
        </w:rPr>
        <w:t xml:space="preserve">  </w:t>
      </w:r>
    </w:p>
    <w:p w:rsidR="00871FEF" w:rsidRPr="00F343F8" w:rsidRDefault="00871FEF" w:rsidP="00871FEF">
      <w:pPr>
        <w:rPr>
          <w:rFonts w:ascii="Arial" w:hAnsi="Arial" w:cs="Arial"/>
          <w:sz w:val="24"/>
          <w:szCs w:val="24"/>
        </w:rPr>
      </w:pPr>
    </w:p>
    <w:p w:rsidR="00871FEF" w:rsidRPr="002F5728" w:rsidRDefault="002F5728" w:rsidP="00871FEF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                                                                                                              </w:t>
      </w:r>
      <w:r w:rsidRPr="002F5728">
        <w:rPr>
          <w:rFonts w:ascii="Arial" w:hAnsi="Arial" w:cs="Arial"/>
          <w:b/>
          <w:color w:val="2E74B5" w:themeColor="accent1" w:themeShade="BF"/>
          <w:sz w:val="24"/>
          <w:szCs w:val="24"/>
        </w:rPr>
        <w:t>Template 7</w:t>
      </w:r>
      <w:r w:rsidR="003D5198" w:rsidRPr="002F5728">
        <w:rPr>
          <w:rFonts w:ascii="Arial" w:eastAsia="Times New Roman" w:hAnsi="Arial" w:cs="Arial"/>
          <w:b/>
          <w:noProof/>
          <w:sz w:val="24"/>
          <w:szCs w:val="24"/>
          <w:lang w:eastAsia="en-GB"/>
        </w:rPr>
        <mc:AlternateContent>
          <mc:Choice Requires="wps">
            <w:drawing>
              <wp:anchor distT="36576" distB="36576" distL="36576" distR="36576" simplePos="0" relativeHeight="251661312" behindDoc="0" locked="0" layoutInCell="1" allowOverlap="1" wp14:anchorId="353AA6B2" wp14:editId="1D699792">
                <wp:simplePos x="0" y="0"/>
                <wp:positionH relativeFrom="margin">
                  <wp:posOffset>-254635</wp:posOffset>
                </wp:positionH>
                <wp:positionV relativeFrom="paragraph">
                  <wp:posOffset>197484</wp:posOffset>
                </wp:positionV>
                <wp:extent cx="7087870" cy="2390775"/>
                <wp:effectExtent l="0" t="0" r="0" b="9525"/>
                <wp:wrapNone/>
                <wp:docPr id="2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87870" cy="23907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chemeClr val="dk1">
                                  <a:lumMod val="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F42BB" w:rsidRDefault="008E55C5" w:rsidP="008E55C5">
                            <w:pPr>
                              <w:widowControl w:val="0"/>
                              <w:spacing w:after="0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This record evidences that</w:t>
                            </w:r>
                            <w:r w:rsidR="00CF42BB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the </w:t>
                            </w:r>
                            <w:r w:rsidR="00934284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participant</w:t>
                            </w:r>
                            <w:r w:rsidR="00CF42BB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CF42BB" w:rsidRPr="00CF42BB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 xml:space="preserve">is competent in the </w:t>
                            </w:r>
                            <w:r w:rsidR="00705BA6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learning outcomes</w:t>
                            </w:r>
                            <w:r w:rsidR="00CF42BB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 xml:space="preserve"> listed below</w:t>
                            </w:r>
                            <w:r w:rsidR="00CF42BB" w:rsidRPr="00CF42BB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:rsidR="00CF42BB" w:rsidRPr="00CF42BB" w:rsidRDefault="00CF42BB" w:rsidP="008E55C5">
                            <w:pPr>
                              <w:widowControl w:val="0"/>
                              <w:spacing w:after="0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C364BE" w:rsidRDefault="00CF42BB" w:rsidP="008E55C5">
                            <w:pPr>
                              <w:widowControl w:val="0"/>
                              <w:spacing w:after="0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Please provide a range of</w:t>
                            </w:r>
                            <w:r w:rsidRPr="00F343F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e</w:t>
                            </w:r>
                            <w:r w:rsidR="00AE21CC" w:rsidRPr="00F343F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vidence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including</w:t>
                            </w:r>
                            <w:r w:rsidR="00AE21CC" w:rsidRPr="00F343F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direct observation</w:t>
                            </w:r>
                            <w:r w:rsidR="00D326D3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542C12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(</w:t>
                            </w:r>
                            <w:r w:rsidR="00542C12" w:rsidRPr="00C364BE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DO</w:t>
                            </w:r>
                            <w:r w:rsidR="00542C12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)</w:t>
                            </w:r>
                            <w:r w:rsidR="00AE21CC" w:rsidRPr="00F343F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,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audio recorded sessions</w:t>
                            </w:r>
                            <w:r w:rsidR="00542C12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(</w:t>
                            </w:r>
                            <w:r w:rsidR="00542C12" w:rsidRPr="00C364BE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AR</w:t>
                            </w:r>
                            <w:r w:rsidR="00542C12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)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, supervision </w:t>
                            </w:r>
                            <w:r w:rsidR="00AE21CC" w:rsidRPr="0056437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di</w:t>
                            </w:r>
                            <w:r w:rsidRPr="0056437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scussions</w:t>
                            </w:r>
                            <w:r w:rsidR="00542C12" w:rsidRPr="0056437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(</w:t>
                            </w:r>
                            <w:r w:rsidR="00542C12" w:rsidRPr="00564378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S</w:t>
                            </w:r>
                            <w:r w:rsidR="00542C12" w:rsidRPr="0056437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)</w:t>
                            </w:r>
                            <w:r w:rsidR="00742447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,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reflective assignments</w:t>
                            </w:r>
                            <w:r w:rsidR="00542C12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(</w:t>
                            </w:r>
                            <w:r w:rsidR="00542C12" w:rsidRPr="00C364BE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RA</w:t>
                            </w:r>
                            <w:r w:rsidR="00542C12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)</w:t>
                            </w:r>
                            <w:r w:rsidR="00AE21CC" w:rsidRPr="00F343F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,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reflective</w:t>
                            </w:r>
                            <w:r w:rsidR="00AE21CC" w:rsidRPr="00F343F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logs</w:t>
                            </w:r>
                            <w:r w:rsidR="00542C12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(</w:t>
                            </w:r>
                            <w:r w:rsidR="00542C12" w:rsidRPr="00C364BE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RL</w:t>
                            </w:r>
                            <w:r w:rsidR="00542C12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), other (</w:t>
                            </w:r>
                            <w:r w:rsidR="00542C12" w:rsidRPr="00C364BE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O</w:t>
                            </w:r>
                            <w:r w:rsidR="00542C12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) –please explain.</w:t>
                            </w:r>
                            <w:r w:rsidR="00D326D3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C364BE" w:rsidRDefault="00C364BE" w:rsidP="008E55C5">
                            <w:pPr>
                              <w:widowControl w:val="0"/>
                              <w:spacing w:after="0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:rsidR="00AE21CC" w:rsidRDefault="00D326D3" w:rsidP="008E55C5">
                            <w:pPr>
                              <w:widowControl w:val="0"/>
                              <w:spacing w:after="0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Please</w:t>
                            </w:r>
                            <w:r w:rsidR="00C364BE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also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provide a date and number reference</w:t>
                            </w:r>
                            <w:r w:rsidR="00C364BE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where appropriate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e.g. RL 12 11/6/20 </w:t>
                            </w:r>
                          </w:p>
                          <w:p w:rsidR="00542C12" w:rsidRDefault="00542C12" w:rsidP="008E55C5">
                            <w:pPr>
                              <w:widowControl w:val="0"/>
                              <w:spacing w:after="0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:rsidR="00542C12" w:rsidRPr="00F343F8" w:rsidRDefault="00D326D3" w:rsidP="008E55C5">
                            <w:pPr>
                              <w:widowControl w:val="0"/>
                              <w:spacing w:after="0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Evidence should be added to each of the </w:t>
                            </w:r>
                            <w:r w:rsidR="009F5265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four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4C7FB2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sections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at different times across the two years</w:t>
                            </w:r>
                            <w:r w:rsidR="004C7FB2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(or more)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of supervised practice</w:t>
                            </w:r>
                            <w:r w:rsidR="00F87B0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and initialled by </w:t>
                            </w:r>
                            <w:r w:rsidR="00EC4926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participant (trainee counsellor) and supervisor.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53AA6B2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-20.05pt;margin-top:15.55pt;width:558.1pt;height:188.25pt;z-index:251661312;visibility:visible;mso-wrap-style:square;mso-width-percent:0;mso-height-percent:0;mso-wrap-distance-left:2.88pt;mso-wrap-distance-top:2.88pt;mso-wrap-distance-right:2.88pt;mso-wrap-distance-bottom:2.88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" filled="f" stroked="f" strokecolor="black [0]" insetpen="t">
                <v:textbox inset="2.88pt,2.88pt,2.88pt,2.88pt">
                  <w:txbxContent>
                    <w:p w:rsidR="00CF42BB" w:rsidRDefault="008E55C5" w:rsidP="008E55C5">
                      <w:pPr>
                        <w:widowControl w:val="0"/>
                        <w:spacing w:after="0"/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>This record evidences that</w:t>
                      </w:r>
                      <w:r w:rsidR="00CF42BB">
                        <w:rPr>
                          <w:b/>
                          <w:bCs/>
                          <w:sz w:val="28"/>
                          <w:szCs w:val="28"/>
                        </w:rPr>
                        <w:t xml:space="preserve"> the </w:t>
                      </w:r>
                      <w:r w:rsidR="00934284">
                        <w:rPr>
                          <w:b/>
                          <w:bCs/>
                          <w:sz w:val="28"/>
                          <w:szCs w:val="28"/>
                        </w:rPr>
                        <w:t>participant</w:t>
                      </w:r>
                      <w:r w:rsidR="00CF42BB">
                        <w:rPr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r w:rsidR="00CF42BB" w:rsidRPr="00CF42BB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 xml:space="preserve">is competent in the </w:t>
                      </w:r>
                      <w:r w:rsidR="00705BA6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learning outcomes</w:t>
                      </w:r>
                      <w:r w:rsidR="00CF42BB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 xml:space="preserve"> listed below</w:t>
                      </w:r>
                      <w:r w:rsidR="00CF42BB" w:rsidRPr="00CF42BB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.</w:t>
                      </w:r>
                    </w:p>
                    <w:p w:rsidR="00CF42BB" w:rsidRPr="00CF42BB" w:rsidRDefault="00CF42BB" w:rsidP="008E55C5">
                      <w:pPr>
                        <w:widowControl w:val="0"/>
                        <w:spacing w:after="0"/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</w:p>
                    <w:p w:rsidR="00C364BE" w:rsidRDefault="00CF42BB" w:rsidP="008E55C5">
                      <w:pPr>
                        <w:widowControl w:val="0"/>
                        <w:spacing w:after="0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Please provide a range of</w:t>
                      </w:r>
                      <w:r w:rsidRPr="00F343F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e</w:t>
                      </w:r>
                      <w:r w:rsidR="00AE21CC" w:rsidRPr="00F343F8">
                        <w:rPr>
                          <w:rFonts w:ascii="Arial" w:hAnsi="Arial" w:cs="Arial"/>
                          <w:sz w:val="24"/>
                          <w:szCs w:val="24"/>
                        </w:rPr>
                        <w:t>vidence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including</w:t>
                      </w:r>
                      <w:r w:rsidR="00AE21CC" w:rsidRPr="00F343F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direct observation</w:t>
                      </w:r>
                      <w:r w:rsidR="00D326D3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r w:rsidR="00542C12">
                        <w:rPr>
                          <w:rFonts w:ascii="Arial" w:hAnsi="Arial" w:cs="Arial"/>
                          <w:sz w:val="24"/>
                          <w:szCs w:val="24"/>
                        </w:rPr>
                        <w:t>(</w:t>
                      </w:r>
                      <w:r w:rsidR="00542C12" w:rsidRPr="00C364BE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DO</w:t>
                      </w:r>
                      <w:r w:rsidR="00542C12">
                        <w:rPr>
                          <w:rFonts w:ascii="Arial" w:hAnsi="Arial" w:cs="Arial"/>
                          <w:sz w:val="24"/>
                          <w:szCs w:val="24"/>
                        </w:rPr>
                        <w:t>)</w:t>
                      </w:r>
                      <w:r w:rsidR="00AE21CC" w:rsidRPr="00F343F8">
                        <w:rPr>
                          <w:rFonts w:ascii="Arial" w:hAnsi="Arial" w:cs="Arial"/>
                          <w:sz w:val="24"/>
                          <w:szCs w:val="24"/>
                        </w:rPr>
                        <w:t>,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audio recorded sessions</w:t>
                      </w:r>
                      <w:r w:rsidR="00542C12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(</w:t>
                      </w:r>
                      <w:r w:rsidR="00542C12" w:rsidRPr="00C364BE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AR</w:t>
                      </w:r>
                      <w:r w:rsidR="00542C12">
                        <w:rPr>
                          <w:rFonts w:ascii="Arial" w:hAnsi="Arial" w:cs="Arial"/>
                          <w:sz w:val="24"/>
                          <w:szCs w:val="24"/>
                        </w:rPr>
                        <w:t>)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, supervision </w:t>
                      </w:r>
                      <w:r w:rsidR="00AE21CC" w:rsidRPr="00564378">
                        <w:rPr>
                          <w:rFonts w:ascii="Arial" w:hAnsi="Arial" w:cs="Arial"/>
                          <w:sz w:val="24"/>
                          <w:szCs w:val="24"/>
                        </w:rPr>
                        <w:t>di</w:t>
                      </w:r>
                      <w:r w:rsidRPr="00564378">
                        <w:rPr>
                          <w:rFonts w:ascii="Arial" w:hAnsi="Arial" w:cs="Arial"/>
                          <w:sz w:val="24"/>
                          <w:szCs w:val="24"/>
                        </w:rPr>
                        <w:t>scussions</w:t>
                      </w:r>
                      <w:r w:rsidR="00542C12" w:rsidRPr="0056437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(</w:t>
                      </w:r>
                      <w:r w:rsidR="00542C12" w:rsidRPr="00564378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S</w:t>
                      </w:r>
                      <w:r w:rsidR="00542C12" w:rsidRPr="00564378">
                        <w:rPr>
                          <w:rFonts w:ascii="Arial" w:hAnsi="Arial" w:cs="Arial"/>
                          <w:sz w:val="24"/>
                          <w:szCs w:val="24"/>
                        </w:rPr>
                        <w:t>)</w:t>
                      </w:r>
                      <w:r w:rsidR="00742447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,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reflective assignments</w:t>
                      </w:r>
                      <w:r w:rsidR="00542C12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(</w:t>
                      </w:r>
                      <w:r w:rsidR="00542C12" w:rsidRPr="00C364BE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RA</w:t>
                      </w:r>
                      <w:r w:rsidR="00542C12">
                        <w:rPr>
                          <w:rFonts w:ascii="Arial" w:hAnsi="Arial" w:cs="Arial"/>
                          <w:sz w:val="24"/>
                          <w:szCs w:val="24"/>
                        </w:rPr>
                        <w:t>)</w:t>
                      </w:r>
                      <w:r w:rsidR="00AE21CC" w:rsidRPr="00F343F8">
                        <w:rPr>
                          <w:rFonts w:ascii="Arial" w:hAnsi="Arial" w:cs="Arial"/>
                          <w:sz w:val="24"/>
                          <w:szCs w:val="24"/>
                        </w:rPr>
                        <w:t>,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reflective</w:t>
                      </w:r>
                      <w:r w:rsidR="00AE21CC" w:rsidRPr="00F343F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logs</w:t>
                      </w:r>
                      <w:r w:rsidR="00542C12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(</w:t>
                      </w:r>
                      <w:r w:rsidR="00542C12" w:rsidRPr="00C364BE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RL</w:t>
                      </w:r>
                      <w:r w:rsidR="00542C12">
                        <w:rPr>
                          <w:rFonts w:ascii="Arial" w:hAnsi="Arial" w:cs="Arial"/>
                          <w:sz w:val="24"/>
                          <w:szCs w:val="24"/>
                        </w:rPr>
                        <w:t>), other (</w:t>
                      </w:r>
                      <w:r w:rsidR="00542C12" w:rsidRPr="00C364BE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O</w:t>
                      </w:r>
                      <w:r w:rsidR="00542C12">
                        <w:rPr>
                          <w:rFonts w:ascii="Arial" w:hAnsi="Arial" w:cs="Arial"/>
                          <w:sz w:val="24"/>
                          <w:szCs w:val="24"/>
                        </w:rPr>
                        <w:t>) –please explain.</w:t>
                      </w:r>
                      <w:r w:rsidR="00D326D3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</w:p>
                    <w:p w:rsidR="00C364BE" w:rsidRDefault="00C364BE" w:rsidP="008E55C5">
                      <w:pPr>
                        <w:widowControl w:val="0"/>
                        <w:spacing w:after="0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:rsidR="00AE21CC" w:rsidRDefault="00D326D3" w:rsidP="008E55C5">
                      <w:pPr>
                        <w:widowControl w:val="0"/>
                        <w:spacing w:after="0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Please</w:t>
                      </w:r>
                      <w:r w:rsidR="00C364BE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also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provide a date and number reference</w:t>
                      </w:r>
                      <w:r w:rsidR="00C364BE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where appropriate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e.g. RL 12 11/6/20 </w:t>
                      </w:r>
                    </w:p>
                    <w:p w:rsidR="00542C12" w:rsidRDefault="00542C12" w:rsidP="008E55C5">
                      <w:pPr>
                        <w:widowControl w:val="0"/>
                        <w:spacing w:after="0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:rsidR="00542C12" w:rsidRPr="00F343F8" w:rsidRDefault="00D326D3" w:rsidP="008E55C5">
                      <w:pPr>
                        <w:widowControl w:val="0"/>
                        <w:spacing w:after="0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Evidence should be added to each of the </w:t>
                      </w:r>
                      <w:r w:rsidR="009F5265">
                        <w:rPr>
                          <w:rFonts w:ascii="Arial" w:hAnsi="Arial" w:cs="Arial"/>
                          <w:sz w:val="24"/>
                          <w:szCs w:val="24"/>
                        </w:rPr>
                        <w:t>four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r w:rsidR="004C7FB2">
                        <w:rPr>
                          <w:rFonts w:ascii="Arial" w:hAnsi="Arial" w:cs="Arial"/>
                          <w:sz w:val="24"/>
                          <w:szCs w:val="24"/>
                        </w:rPr>
                        <w:t>sections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at different times across the two years</w:t>
                      </w:r>
                      <w:r w:rsidR="004C7FB2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(or more)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of supervised practice</w:t>
                      </w:r>
                      <w:r w:rsidR="00F87B0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and initialled by </w:t>
                      </w:r>
                      <w:r w:rsidR="00EC4926">
                        <w:rPr>
                          <w:rFonts w:ascii="Arial" w:hAnsi="Arial" w:cs="Arial"/>
                          <w:sz w:val="24"/>
                          <w:szCs w:val="24"/>
                        </w:rPr>
                        <w:t>participant (trainee counsellor) and supervisor.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CF42BB" w:rsidRDefault="00CF42BB" w:rsidP="00871FEF">
      <w:pPr>
        <w:rPr>
          <w:rFonts w:ascii="Arial" w:hAnsi="Arial" w:cs="Arial"/>
          <w:sz w:val="24"/>
          <w:szCs w:val="24"/>
        </w:rPr>
      </w:pPr>
    </w:p>
    <w:p w:rsidR="006D196A" w:rsidRDefault="006D196A" w:rsidP="006D196A">
      <w:pPr>
        <w:rPr>
          <w:rFonts w:ascii="Arial" w:hAnsi="Arial" w:cs="Arial"/>
          <w:sz w:val="24"/>
          <w:szCs w:val="24"/>
        </w:rPr>
      </w:pPr>
    </w:p>
    <w:p w:rsidR="00B7691F" w:rsidRDefault="00B7691F" w:rsidP="006D196A">
      <w:pPr>
        <w:jc w:val="center"/>
        <w:rPr>
          <w:rFonts w:ascii="Arial" w:hAnsi="Arial" w:cs="Arial"/>
          <w:b/>
          <w:sz w:val="24"/>
          <w:szCs w:val="24"/>
        </w:rPr>
      </w:pPr>
    </w:p>
    <w:p w:rsidR="003D5198" w:rsidRDefault="003D5198" w:rsidP="006D196A">
      <w:pPr>
        <w:jc w:val="center"/>
        <w:rPr>
          <w:rFonts w:ascii="Arial" w:hAnsi="Arial" w:cs="Arial"/>
          <w:b/>
          <w:sz w:val="24"/>
          <w:szCs w:val="24"/>
        </w:rPr>
      </w:pPr>
    </w:p>
    <w:p w:rsidR="00AE21CC" w:rsidRDefault="00AE21CC" w:rsidP="004C592E">
      <w:pPr>
        <w:rPr>
          <w:rFonts w:ascii="Arial" w:hAnsi="Arial" w:cs="Arial"/>
          <w:b/>
          <w:sz w:val="24"/>
          <w:szCs w:val="24"/>
        </w:rPr>
      </w:pPr>
    </w:p>
    <w:p w:rsidR="00542C12" w:rsidRDefault="00542C12" w:rsidP="004C592E">
      <w:pPr>
        <w:rPr>
          <w:rFonts w:ascii="Arial" w:hAnsi="Arial" w:cs="Arial"/>
          <w:b/>
          <w:sz w:val="24"/>
          <w:szCs w:val="24"/>
        </w:rPr>
      </w:pPr>
    </w:p>
    <w:p w:rsidR="00542C12" w:rsidRDefault="00542C12" w:rsidP="004C592E">
      <w:pPr>
        <w:rPr>
          <w:rFonts w:ascii="Arial" w:hAnsi="Arial" w:cs="Arial"/>
          <w:b/>
          <w:sz w:val="24"/>
          <w:szCs w:val="24"/>
        </w:rPr>
      </w:pPr>
    </w:p>
    <w:p w:rsidR="00542C12" w:rsidRPr="006D196A" w:rsidRDefault="00542C12" w:rsidP="004C592E">
      <w:pPr>
        <w:rPr>
          <w:rFonts w:ascii="Arial" w:hAnsi="Arial" w:cs="Arial"/>
          <w:b/>
          <w:sz w:val="24"/>
          <w:szCs w:val="24"/>
        </w:rPr>
      </w:pPr>
    </w:p>
    <w:tbl>
      <w:tblPr>
        <w:tblW w:w="10916" w:type="dxa"/>
        <w:tblInd w:w="-434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246"/>
        <w:gridCol w:w="2977"/>
        <w:gridCol w:w="1275"/>
        <w:gridCol w:w="709"/>
        <w:gridCol w:w="709"/>
      </w:tblGrid>
      <w:tr w:rsidR="004C592E" w:rsidRPr="00AE21CC" w:rsidTr="00C6732F">
        <w:trPr>
          <w:trHeight w:val="417"/>
        </w:trPr>
        <w:tc>
          <w:tcPr>
            <w:tcW w:w="10916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6501E9" w:rsidRPr="00C6732F" w:rsidRDefault="006501E9" w:rsidP="00ED5C3D">
            <w:pPr>
              <w:widowControl w:val="0"/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kern w:val="28"/>
                <w:sz w:val="28"/>
                <w:szCs w:val="28"/>
                <w:lang w:eastAsia="en-GB"/>
                <w14:cntxtAlts/>
              </w:rPr>
            </w:pPr>
          </w:p>
          <w:p w:rsidR="004C592E" w:rsidRPr="00C6732F" w:rsidRDefault="009422D3" w:rsidP="00ED5C3D">
            <w:pPr>
              <w:widowControl w:val="0"/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kern w:val="28"/>
                <w:sz w:val="28"/>
                <w:szCs w:val="28"/>
                <w:lang w:eastAsia="en-GB"/>
                <w14:cntxtAlts/>
              </w:rPr>
            </w:pPr>
            <w:r w:rsidRPr="00C6732F">
              <w:rPr>
                <w:rFonts w:ascii="Arial" w:eastAsia="Times New Roman" w:hAnsi="Arial" w:cs="Arial"/>
                <w:b/>
                <w:bCs/>
                <w:color w:val="000000"/>
                <w:kern w:val="28"/>
                <w:sz w:val="28"/>
                <w:szCs w:val="28"/>
                <w:lang w:eastAsia="en-GB"/>
                <w14:cntxtAlts/>
              </w:rPr>
              <w:t xml:space="preserve">SECTION </w:t>
            </w:r>
            <w:r w:rsidR="004C592E" w:rsidRPr="00C6732F">
              <w:rPr>
                <w:rFonts w:ascii="Arial" w:eastAsia="Times New Roman" w:hAnsi="Arial" w:cs="Arial"/>
                <w:b/>
                <w:bCs/>
                <w:color w:val="000000"/>
                <w:kern w:val="28"/>
                <w:sz w:val="28"/>
                <w:szCs w:val="28"/>
                <w:lang w:eastAsia="en-GB"/>
                <w14:cntxtAlts/>
              </w:rPr>
              <w:t>1</w:t>
            </w:r>
            <w:r w:rsidR="00E24948" w:rsidRPr="00C6732F">
              <w:rPr>
                <w:rFonts w:ascii="Arial" w:eastAsia="Times New Roman" w:hAnsi="Arial" w:cs="Arial"/>
                <w:b/>
                <w:bCs/>
                <w:color w:val="000000"/>
                <w:kern w:val="28"/>
                <w:sz w:val="28"/>
                <w:szCs w:val="28"/>
                <w:lang w:eastAsia="en-GB"/>
                <w14:cntxtAlts/>
              </w:rPr>
              <w:t>.</w:t>
            </w:r>
            <w:r w:rsidR="004C592E" w:rsidRPr="00C6732F">
              <w:rPr>
                <w:rFonts w:ascii="Arial" w:eastAsia="Times New Roman" w:hAnsi="Arial" w:cs="Arial"/>
                <w:b/>
                <w:bCs/>
                <w:color w:val="000000"/>
                <w:kern w:val="28"/>
                <w:sz w:val="28"/>
                <w:szCs w:val="28"/>
                <w:lang w:eastAsia="en-GB"/>
                <w14:cntxtAlts/>
              </w:rPr>
              <w:t xml:space="preserve"> ESSENTIAL QUALITIES OF THE COUNSELLING RELATIONSHIP</w:t>
            </w:r>
          </w:p>
          <w:p w:rsidR="006501E9" w:rsidRPr="004C592E" w:rsidRDefault="006501E9" w:rsidP="00ED5C3D">
            <w:pPr>
              <w:widowControl w:val="0"/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</w:p>
        </w:tc>
      </w:tr>
      <w:tr w:rsidR="00AE617C" w:rsidRPr="00AE21CC" w:rsidTr="00F87B08">
        <w:trPr>
          <w:trHeight w:val="417"/>
        </w:trPr>
        <w:tc>
          <w:tcPr>
            <w:tcW w:w="10916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AE617C" w:rsidRDefault="00AE617C" w:rsidP="00AE617C">
            <w:pPr>
              <w:widowControl w:val="0"/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kern w:val="28"/>
                <w:sz w:val="24"/>
                <w:szCs w:val="24"/>
                <w:lang w:eastAsia="en-GB"/>
                <w14:cntxtAlts/>
              </w:rPr>
              <w:t>AIM1</w:t>
            </w:r>
          </w:p>
          <w:p w:rsidR="00AE617C" w:rsidRDefault="00AE617C" w:rsidP="00AE617C">
            <w:pPr>
              <w:widowControl w:val="0"/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kern w:val="28"/>
                <w:sz w:val="24"/>
                <w:szCs w:val="24"/>
                <w:lang w:eastAsia="en-GB"/>
                <w14:cntxtAlts/>
              </w:rPr>
              <w:t xml:space="preserve">Participant’s knowledge and skills related to the essential qualities of the counselling relationship are applied appropriately within a counselling situation.  </w:t>
            </w:r>
          </w:p>
          <w:p w:rsidR="00ED5C3D" w:rsidRDefault="00ED5C3D" w:rsidP="00AE617C">
            <w:pPr>
              <w:widowControl w:val="0"/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</w:p>
        </w:tc>
      </w:tr>
      <w:tr w:rsidR="00AE617C" w:rsidRPr="00AE21CC" w:rsidTr="00F87B08">
        <w:trPr>
          <w:trHeight w:val="417"/>
        </w:trPr>
        <w:tc>
          <w:tcPr>
            <w:tcW w:w="10916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AE617C" w:rsidRPr="00F675F2" w:rsidRDefault="00AE617C" w:rsidP="00AE617C">
            <w:pPr>
              <w:widowControl w:val="0"/>
              <w:spacing w:after="0" w:line="240" w:lineRule="auto"/>
              <w:rPr>
                <w:rFonts w:ascii="Arial" w:eastAsia="Times New Roman" w:hAnsi="Arial" w:cs="Arial"/>
                <w:b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675F2">
              <w:rPr>
                <w:rFonts w:ascii="Arial" w:eastAsia="Times New Roman" w:hAnsi="Arial" w:cs="Arial"/>
                <w:b/>
                <w:color w:val="000000"/>
                <w:kern w:val="28"/>
                <w:sz w:val="24"/>
                <w:szCs w:val="24"/>
                <w:lang w:eastAsia="en-GB"/>
                <w14:cntxtAlts/>
              </w:rPr>
              <w:t>Learning outcome</w:t>
            </w:r>
          </w:p>
          <w:p w:rsidR="00AE617C" w:rsidRPr="00ED5C3D" w:rsidRDefault="00AE617C" w:rsidP="00AE617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lang w:eastAsia="en-GB"/>
                <w14:cntxtAlts/>
              </w:rPr>
            </w:pPr>
          </w:p>
          <w:p w:rsidR="00AE617C" w:rsidRPr="00ED5C3D" w:rsidRDefault="00AE617C" w:rsidP="00AE617C">
            <w:pPr>
              <w:pStyle w:val="ListParagraph"/>
              <w:widowControl w:val="0"/>
              <w:numPr>
                <w:ilvl w:val="1"/>
                <w:numId w:val="8"/>
              </w:numPr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ED5C3D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>Participant show</w:t>
            </w:r>
            <w:r w:rsidR="00ED5C3D" w:rsidRPr="00ED5C3D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>s</w:t>
            </w:r>
            <w:r w:rsidRPr="00ED5C3D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 xml:space="preserve"> knowledge and application of the following essential qualities of the </w:t>
            </w:r>
          </w:p>
          <w:p w:rsidR="00AE617C" w:rsidRPr="00AE617C" w:rsidRDefault="00AE617C" w:rsidP="00AE617C">
            <w:pPr>
              <w:pStyle w:val="ListParagraph"/>
              <w:widowControl w:val="0"/>
              <w:spacing w:after="0" w:line="240" w:lineRule="auto"/>
              <w:ind w:left="405"/>
              <w:rPr>
                <w:rFonts w:ascii="Arial" w:eastAsia="Times New Roman" w:hAnsi="Arial" w:cs="Arial"/>
                <w:b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ED5C3D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>counselling relationship:</w:t>
            </w:r>
          </w:p>
        </w:tc>
      </w:tr>
      <w:tr w:rsidR="00F87B08" w:rsidRPr="00AE21CC" w:rsidTr="00C6732F">
        <w:trPr>
          <w:trHeight w:val="255"/>
        </w:trPr>
        <w:tc>
          <w:tcPr>
            <w:tcW w:w="524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> </w:t>
            </w:r>
          </w:p>
        </w:tc>
        <w:tc>
          <w:tcPr>
            <w:tcW w:w="2977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b/>
                <w:bCs/>
                <w:color w:val="000000"/>
                <w:kern w:val="28"/>
                <w:sz w:val="24"/>
                <w:szCs w:val="24"/>
                <w:lang w:eastAsia="en-GB"/>
                <w14:cntxtAlts/>
              </w:rPr>
              <w:t>Evidenced by</w:t>
            </w:r>
          </w:p>
        </w:tc>
        <w:tc>
          <w:tcPr>
            <w:tcW w:w="12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b/>
                <w:bCs/>
                <w:color w:val="000000"/>
                <w:kern w:val="28"/>
                <w:sz w:val="24"/>
                <w:szCs w:val="24"/>
                <w:lang w:eastAsia="en-GB"/>
                <w14:cntxtAlts/>
              </w:rPr>
              <w:t>Date</w:t>
            </w:r>
            <w:r w:rsidR="00742447">
              <w:rPr>
                <w:rFonts w:ascii="Arial" w:eastAsia="Times New Roman" w:hAnsi="Arial" w:cs="Arial"/>
                <w:b/>
                <w:bCs/>
                <w:color w:val="000000"/>
                <w:kern w:val="28"/>
                <w:sz w:val="24"/>
                <w:szCs w:val="24"/>
                <w:lang w:eastAsia="en-GB"/>
                <w14:cntxtAlts/>
              </w:rPr>
              <w:t>s</w:t>
            </w:r>
          </w:p>
        </w:tc>
        <w:tc>
          <w:tcPr>
            <w:tcW w:w="141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b/>
                <w:bCs/>
                <w:color w:val="000000"/>
                <w:kern w:val="28"/>
                <w:sz w:val="24"/>
                <w:szCs w:val="24"/>
                <w:lang w:eastAsia="en-GB"/>
                <w14:cntxtAlts/>
              </w:rPr>
              <w:t>Initials</w:t>
            </w:r>
          </w:p>
          <w:p w:rsidR="00F87B08" w:rsidRPr="00F01C4C" w:rsidRDefault="00F87B08" w:rsidP="00AE21CC">
            <w:pPr>
              <w:widowControl w:val="0"/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</w:p>
        </w:tc>
      </w:tr>
      <w:tr w:rsidR="00F87B08" w:rsidRPr="00AE21CC" w:rsidTr="00C6732F">
        <w:trPr>
          <w:trHeight w:val="255"/>
        </w:trPr>
        <w:tc>
          <w:tcPr>
            <w:tcW w:w="524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</w:p>
        </w:tc>
        <w:tc>
          <w:tcPr>
            <w:tcW w:w="2977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F87B08" w:rsidRPr="00F01C4C" w:rsidRDefault="00F87B08" w:rsidP="00AE21CC">
            <w:pPr>
              <w:widowControl w:val="0"/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</w:p>
        </w:tc>
        <w:tc>
          <w:tcPr>
            <w:tcW w:w="12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F87B08" w:rsidRPr="00F01C4C" w:rsidRDefault="00F87B08" w:rsidP="00AE21CC">
            <w:pPr>
              <w:widowControl w:val="0"/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F87B08" w:rsidRPr="00F01C4C" w:rsidRDefault="00EC4926" w:rsidP="00AE21CC">
            <w:pPr>
              <w:widowControl w:val="0"/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kern w:val="28"/>
                <w:sz w:val="24"/>
                <w:szCs w:val="24"/>
                <w:lang w:eastAsia="en-GB"/>
                <w14:cntxtAlts/>
              </w:rPr>
              <w:t>P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</w:tcPr>
          <w:p w:rsidR="00F87B08" w:rsidRPr="00F01C4C" w:rsidRDefault="00EC4926" w:rsidP="00AE21CC">
            <w:pPr>
              <w:widowControl w:val="0"/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kern w:val="28"/>
                <w:sz w:val="24"/>
                <w:szCs w:val="24"/>
                <w:lang w:eastAsia="en-GB"/>
                <w14:cntxtAlts/>
              </w:rPr>
              <w:t>S</w:t>
            </w:r>
          </w:p>
        </w:tc>
      </w:tr>
      <w:tr w:rsidR="00F87B08" w:rsidRPr="00AE21CC" w:rsidTr="00533951">
        <w:trPr>
          <w:trHeight w:val="417"/>
        </w:trPr>
        <w:tc>
          <w:tcPr>
            <w:tcW w:w="52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 xml:space="preserve"> Unconditional Positive Regard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> 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</w:p>
        </w:tc>
      </w:tr>
      <w:tr w:rsidR="00F87B08" w:rsidRPr="00AE21CC" w:rsidTr="009B0D59">
        <w:trPr>
          <w:trHeight w:val="417"/>
        </w:trPr>
        <w:tc>
          <w:tcPr>
            <w:tcW w:w="52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01C4C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 xml:space="preserve"> </w:t>
            </w:r>
            <w:r w:rsidR="00F87B08"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>Acceptance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> 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</w:p>
        </w:tc>
      </w:tr>
      <w:tr w:rsidR="00F87B08" w:rsidRPr="00AE21CC" w:rsidTr="00DC4132">
        <w:trPr>
          <w:trHeight w:val="417"/>
        </w:trPr>
        <w:tc>
          <w:tcPr>
            <w:tcW w:w="52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 xml:space="preserve"> Listening skills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> 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</w:p>
        </w:tc>
      </w:tr>
      <w:tr w:rsidR="00F87B08" w:rsidRPr="00AE21CC" w:rsidTr="002E14DA">
        <w:trPr>
          <w:trHeight w:val="417"/>
        </w:trPr>
        <w:tc>
          <w:tcPr>
            <w:tcW w:w="52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 xml:space="preserve"> Reflection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> 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</w:p>
        </w:tc>
      </w:tr>
      <w:tr w:rsidR="00F87B08" w:rsidRPr="00AE21CC" w:rsidTr="009C08CE">
        <w:trPr>
          <w:trHeight w:val="417"/>
        </w:trPr>
        <w:tc>
          <w:tcPr>
            <w:tcW w:w="52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 xml:space="preserve"> Empathy and empathetic responding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> 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</w:p>
        </w:tc>
      </w:tr>
      <w:tr w:rsidR="00F87B08" w:rsidRPr="00AE21CC" w:rsidTr="003277A1">
        <w:trPr>
          <w:trHeight w:val="417"/>
        </w:trPr>
        <w:tc>
          <w:tcPr>
            <w:tcW w:w="52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 xml:space="preserve"> Genuineness (Congruence)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> 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</w:p>
        </w:tc>
      </w:tr>
      <w:tr w:rsidR="00F87B08" w:rsidRPr="00AE21CC" w:rsidTr="00CC1E56">
        <w:trPr>
          <w:trHeight w:val="417"/>
        </w:trPr>
        <w:tc>
          <w:tcPr>
            <w:tcW w:w="52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 xml:space="preserve"> Non-verbal communication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> 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</w:p>
        </w:tc>
      </w:tr>
      <w:tr w:rsidR="00F87B08" w:rsidRPr="00AE21CC" w:rsidTr="00D93FCB">
        <w:trPr>
          <w:trHeight w:val="417"/>
        </w:trPr>
        <w:tc>
          <w:tcPr>
            <w:tcW w:w="52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 xml:space="preserve"> Challenging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> 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</w:p>
        </w:tc>
      </w:tr>
      <w:tr w:rsidR="00F87B08" w:rsidRPr="00AE21CC" w:rsidTr="000133DA">
        <w:trPr>
          <w:trHeight w:val="417"/>
        </w:trPr>
        <w:tc>
          <w:tcPr>
            <w:tcW w:w="52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 xml:space="preserve"> Immediacy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> 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</w:p>
        </w:tc>
      </w:tr>
      <w:tr w:rsidR="00F87B08" w:rsidRPr="00AE21CC" w:rsidTr="00666FBF">
        <w:trPr>
          <w:trHeight w:val="417"/>
        </w:trPr>
        <w:tc>
          <w:tcPr>
            <w:tcW w:w="52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 xml:space="preserve"> Summarising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> 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  <w:r w:rsidRPr="00F01C4C"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87B08" w:rsidRPr="00F01C4C" w:rsidRDefault="00F87B08" w:rsidP="00AE21CC">
            <w:pPr>
              <w:widowControl w:val="0"/>
              <w:spacing w:after="0" w:line="240" w:lineRule="auto"/>
              <w:rPr>
                <w:rFonts w:ascii="Arial" w:eastAsia="Times New Roman" w:hAnsi="Arial" w:cs="Arial"/>
                <w:color w:val="000000"/>
                <w:kern w:val="28"/>
                <w:sz w:val="24"/>
                <w:szCs w:val="24"/>
                <w:lang w:eastAsia="en-GB"/>
                <w14:cntxtAlts/>
              </w:rPr>
            </w:pPr>
          </w:p>
        </w:tc>
      </w:tr>
    </w:tbl>
    <w:p w:rsidR="00AE21CC" w:rsidRPr="0068786A" w:rsidRDefault="00AE21CC" w:rsidP="00C131F6">
      <w:pPr>
        <w:rPr>
          <w:rFonts w:ascii="Arial" w:hAnsi="Arial" w:cs="Arial"/>
        </w:rPr>
      </w:pPr>
    </w:p>
    <w:tbl>
      <w:tblPr>
        <w:tblW w:w="11057" w:type="dxa"/>
        <w:tblInd w:w="-575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529"/>
        <w:gridCol w:w="2835"/>
        <w:gridCol w:w="1275"/>
        <w:gridCol w:w="709"/>
        <w:gridCol w:w="709"/>
      </w:tblGrid>
      <w:tr w:rsidR="00C131F6" w:rsidRPr="00F343F8" w:rsidTr="00C6732F">
        <w:trPr>
          <w:trHeight w:val="368"/>
        </w:trPr>
        <w:tc>
          <w:tcPr>
            <w:tcW w:w="11057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C131F6" w:rsidRPr="0068786A" w:rsidRDefault="009422D3" w:rsidP="006501E9">
            <w:pPr>
              <w:spacing w:before="240" w:after="0" w:line="360" w:lineRule="auto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lastRenderedPageBreak/>
              <w:t xml:space="preserve">SECTION </w:t>
            </w:r>
            <w:r w:rsidR="004C592E">
              <w:rPr>
                <w:rFonts w:ascii="Arial" w:hAnsi="Arial" w:cs="Arial"/>
                <w:b/>
                <w:sz w:val="24"/>
                <w:szCs w:val="24"/>
              </w:rPr>
              <w:t xml:space="preserve">2. </w:t>
            </w:r>
            <w:r w:rsidR="00C131F6">
              <w:rPr>
                <w:rFonts w:ascii="Arial" w:hAnsi="Arial" w:cs="Arial"/>
                <w:b/>
                <w:sz w:val="24"/>
                <w:szCs w:val="24"/>
              </w:rPr>
              <w:t>STRUCTURED COUNSELLING</w:t>
            </w:r>
          </w:p>
        </w:tc>
      </w:tr>
      <w:tr w:rsidR="00AE617C" w:rsidRPr="00F343F8" w:rsidTr="00ED5C3D">
        <w:trPr>
          <w:trHeight w:val="368"/>
        </w:trPr>
        <w:tc>
          <w:tcPr>
            <w:tcW w:w="11057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AE617C" w:rsidRDefault="00AE617C" w:rsidP="00AE617C">
            <w:pPr>
              <w:spacing w:after="0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AIM 2</w:t>
            </w:r>
          </w:p>
          <w:p w:rsidR="00ED5C3D" w:rsidRDefault="00AE617C" w:rsidP="00AE617C">
            <w:pPr>
              <w:spacing w:after="0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Participant’s theoretical knowledge of structured counselling - beginnings, middles and endings – is applied appropriately within the counselling setting.   </w:t>
            </w:r>
          </w:p>
        </w:tc>
      </w:tr>
      <w:tr w:rsidR="00AE617C" w:rsidRPr="00F343F8" w:rsidTr="00ED5C3D">
        <w:trPr>
          <w:trHeight w:val="368"/>
        </w:trPr>
        <w:tc>
          <w:tcPr>
            <w:tcW w:w="11057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AE617C" w:rsidRPr="00F675F2" w:rsidRDefault="00AE617C" w:rsidP="00AE617C">
            <w:pPr>
              <w:spacing w:after="0"/>
              <w:rPr>
                <w:rFonts w:ascii="Arial" w:hAnsi="Arial" w:cs="Arial"/>
                <w:b/>
                <w:sz w:val="24"/>
                <w:szCs w:val="24"/>
              </w:rPr>
            </w:pPr>
            <w:r w:rsidRPr="00F675F2">
              <w:rPr>
                <w:rFonts w:ascii="Arial" w:hAnsi="Arial" w:cs="Arial"/>
                <w:b/>
                <w:sz w:val="24"/>
                <w:szCs w:val="24"/>
              </w:rPr>
              <w:t xml:space="preserve">Learning outcomes </w:t>
            </w:r>
          </w:p>
          <w:p w:rsidR="00AE617C" w:rsidRPr="00705BA6" w:rsidRDefault="00AE617C" w:rsidP="00AE617C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F675F2">
              <w:rPr>
                <w:rFonts w:ascii="Arial" w:hAnsi="Arial" w:cs="Arial"/>
                <w:b/>
                <w:sz w:val="24"/>
                <w:szCs w:val="24"/>
              </w:rPr>
              <w:t>2.1</w:t>
            </w:r>
            <w:r w:rsidRPr="00705BA6">
              <w:rPr>
                <w:rFonts w:ascii="Arial" w:hAnsi="Arial" w:cs="Arial"/>
                <w:sz w:val="24"/>
                <w:szCs w:val="24"/>
              </w:rPr>
              <w:t xml:space="preserve"> Participant understand</w:t>
            </w:r>
            <w:r w:rsidR="00F01C4C">
              <w:rPr>
                <w:rFonts w:ascii="Arial" w:hAnsi="Arial" w:cs="Arial"/>
                <w:sz w:val="24"/>
                <w:szCs w:val="24"/>
              </w:rPr>
              <w:t>s</w:t>
            </w:r>
            <w:r w:rsidRPr="00705BA6">
              <w:rPr>
                <w:rFonts w:ascii="Arial" w:hAnsi="Arial" w:cs="Arial"/>
                <w:sz w:val="24"/>
                <w:szCs w:val="24"/>
              </w:rPr>
              <w:t xml:space="preserve"> the key elements/interventions involved in </w:t>
            </w:r>
            <w:r w:rsidRPr="00705BA6">
              <w:rPr>
                <w:rFonts w:ascii="Arial" w:hAnsi="Arial" w:cs="Arial"/>
                <w:b/>
                <w:sz w:val="24"/>
                <w:szCs w:val="24"/>
              </w:rPr>
              <w:t>beginning</w:t>
            </w:r>
            <w:r w:rsidRPr="00705BA6">
              <w:rPr>
                <w:rFonts w:ascii="Arial" w:hAnsi="Arial" w:cs="Arial"/>
                <w:sz w:val="24"/>
                <w:szCs w:val="24"/>
              </w:rPr>
              <w:t xml:space="preserve"> the </w:t>
            </w:r>
          </w:p>
          <w:p w:rsidR="00AE617C" w:rsidRPr="00705BA6" w:rsidRDefault="00AE617C" w:rsidP="00AE617C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705BA6">
              <w:rPr>
                <w:rFonts w:ascii="Arial" w:hAnsi="Arial" w:cs="Arial"/>
                <w:sz w:val="24"/>
                <w:szCs w:val="24"/>
              </w:rPr>
              <w:t xml:space="preserve">      counselling relationship and </w:t>
            </w:r>
            <w:r w:rsidR="00F01C4C">
              <w:rPr>
                <w:rFonts w:ascii="Arial" w:hAnsi="Arial" w:cs="Arial"/>
                <w:sz w:val="24"/>
                <w:szCs w:val="24"/>
              </w:rPr>
              <w:t>is</w:t>
            </w:r>
            <w:r w:rsidRPr="00705BA6">
              <w:rPr>
                <w:rFonts w:ascii="Arial" w:hAnsi="Arial" w:cs="Arial"/>
                <w:sz w:val="24"/>
                <w:szCs w:val="24"/>
              </w:rPr>
              <w:t xml:space="preserve"> able to apply these in their work with clients </w:t>
            </w:r>
          </w:p>
          <w:p w:rsidR="00AE617C" w:rsidRPr="00705BA6" w:rsidRDefault="00AE617C" w:rsidP="00AE617C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705BA6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AE617C" w:rsidRDefault="00AE617C" w:rsidP="00F01C4C">
            <w:pPr>
              <w:spacing w:after="0" w:line="276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F675F2">
              <w:rPr>
                <w:rFonts w:ascii="Arial" w:hAnsi="Arial" w:cs="Arial"/>
                <w:b/>
                <w:sz w:val="24"/>
                <w:szCs w:val="24"/>
              </w:rPr>
              <w:t>2.2</w:t>
            </w:r>
            <w:r w:rsidRPr="00705BA6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F01C4C">
              <w:rPr>
                <w:rFonts w:ascii="Arial" w:hAnsi="Arial" w:cs="Arial"/>
                <w:sz w:val="24"/>
                <w:szCs w:val="24"/>
              </w:rPr>
              <w:t>Participant is</w:t>
            </w:r>
            <w:r w:rsidRPr="00705BA6">
              <w:rPr>
                <w:rFonts w:ascii="Arial" w:hAnsi="Arial" w:cs="Arial"/>
                <w:sz w:val="24"/>
                <w:szCs w:val="24"/>
              </w:rPr>
              <w:t xml:space="preserve"> able to reflect on their own use of these counselling skills</w:t>
            </w:r>
          </w:p>
        </w:tc>
      </w:tr>
      <w:tr w:rsidR="008C4C11" w:rsidRPr="00F343F8" w:rsidTr="00C6732F">
        <w:trPr>
          <w:trHeight w:val="188"/>
        </w:trPr>
        <w:tc>
          <w:tcPr>
            <w:tcW w:w="5529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342C9E" w:rsidRDefault="008C4C11" w:rsidP="00342C9E">
            <w:pPr>
              <w:spacing w:after="0"/>
              <w:rPr>
                <w:rFonts w:ascii="Arial" w:hAnsi="Arial" w:cs="Arial"/>
                <w:b/>
              </w:rPr>
            </w:pPr>
            <w:r w:rsidRPr="0068786A">
              <w:rPr>
                <w:rFonts w:ascii="Arial" w:hAnsi="Arial" w:cs="Arial"/>
                <w:b/>
                <w:noProof/>
                <w:lang w:eastAsia="en-GB"/>
              </w:rPr>
              <mc:AlternateContent>
                <mc:Choice Requires="wps">
                  <w:drawing>
                    <wp:anchor distT="36576" distB="36576" distL="36576" distR="36576" simplePos="0" relativeHeight="251680768" behindDoc="0" locked="0" layoutInCell="1" allowOverlap="1" wp14:anchorId="73501932" wp14:editId="62E3929E">
                      <wp:simplePos x="0" y="0"/>
                      <wp:positionH relativeFrom="column">
                        <wp:posOffset>360045</wp:posOffset>
                      </wp:positionH>
                      <wp:positionV relativeFrom="paragraph">
                        <wp:posOffset>6659880</wp:posOffset>
                      </wp:positionV>
                      <wp:extent cx="6840220" cy="2929255"/>
                      <wp:effectExtent l="0" t="1905" r="635" b="2540"/>
                      <wp:wrapNone/>
                      <wp:docPr id="7" name="Rectangle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 noChangeShapeType="1"/>
                            </wps:cNvSpPr>
                            <wps:spPr bwMode="auto">
                              <a:xfrm>
                                <a:off x="0" y="0"/>
                                <a:ext cx="6840220" cy="292925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91240B29-F687-4F45-9708-019B960494DF}">
                                  <a14:hiddenLine xmlns:a14="http://schemas.microsoft.com/office/drawing/2010/main" w="9525" algn="in">
                                    <a:noFill/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CCCCCC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089DFCB" id="Rectangle 7" o:spid="_x0000_s1026" style="position:absolute;margin-left:28.35pt;margin-top:524.4pt;width:538.6pt;height:230.65pt;z-index:251680768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" filled="f" stroked="f" insetpen="t">
                      <v:shadow color="#ccc"/>
                      <o:lock v:ext="edit" shapetype="t"/>
                      <v:textbox inset="0,0,0,0"/>
                    </v:rect>
                  </w:pict>
                </mc:Fallback>
              </mc:AlternateContent>
            </w:r>
            <w:r w:rsidRPr="0068786A">
              <w:rPr>
                <w:rFonts w:ascii="Arial" w:hAnsi="Arial" w:cs="Arial"/>
                <w:b/>
              </w:rPr>
              <w:t xml:space="preserve"> </w:t>
            </w:r>
          </w:p>
        </w:tc>
        <w:tc>
          <w:tcPr>
            <w:tcW w:w="283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342C9E">
            <w:pPr>
              <w:spacing w:after="0"/>
              <w:rPr>
                <w:rFonts w:ascii="Arial" w:hAnsi="Arial" w:cs="Arial"/>
                <w:b/>
                <w:bCs/>
              </w:rPr>
            </w:pPr>
            <w:r w:rsidRPr="0068786A">
              <w:rPr>
                <w:rFonts w:ascii="Arial" w:hAnsi="Arial" w:cs="Arial"/>
                <w:b/>
                <w:bCs/>
              </w:rPr>
              <w:t>Evidenced by</w:t>
            </w:r>
          </w:p>
        </w:tc>
        <w:tc>
          <w:tcPr>
            <w:tcW w:w="12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342C9E">
            <w:pPr>
              <w:spacing w:after="0"/>
              <w:rPr>
                <w:rFonts w:ascii="Arial" w:hAnsi="Arial" w:cs="Arial"/>
                <w:b/>
                <w:bCs/>
              </w:rPr>
            </w:pPr>
            <w:r w:rsidRPr="0068786A">
              <w:rPr>
                <w:rFonts w:ascii="Arial" w:hAnsi="Arial" w:cs="Arial"/>
                <w:b/>
                <w:bCs/>
              </w:rPr>
              <w:t>Date</w:t>
            </w:r>
            <w:r w:rsidR="00742447"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141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342C9E">
            <w:pPr>
              <w:spacing w:after="0"/>
              <w:rPr>
                <w:rFonts w:ascii="Arial" w:hAnsi="Arial" w:cs="Arial"/>
                <w:b/>
                <w:bCs/>
              </w:rPr>
            </w:pPr>
            <w:r w:rsidRPr="0068786A">
              <w:rPr>
                <w:rFonts w:ascii="Arial" w:hAnsi="Arial" w:cs="Arial"/>
                <w:b/>
                <w:bCs/>
              </w:rPr>
              <w:t>Initials</w:t>
            </w:r>
          </w:p>
        </w:tc>
      </w:tr>
      <w:tr w:rsidR="008C4C11" w:rsidRPr="00F343F8" w:rsidTr="00C6732F">
        <w:trPr>
          <w:trHeight w:val="187"/>
        </w:trPr>
        <w:tc>
          <w:tcPr>
            <w:tcW w:w="5529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8C4C11" w:rsidRPr="0068786A" w:rsidRDefault="008C4C11" w:rsidP="00342C9E">
            <w:pPr>
              <w:spacing w:after="0"/>
              <w:rPr>
                <w:rFonts w:ascii="Arial" w:hAnsi="Arial" w:cs="Arial"/>
                <w:b/>
                <w:noProof/>
                <w:lang w:eastAsia="en-GB"/>
              </w:rPr>
            </w:pPr>
          </w:p>
        </w:tc>
        <w:tc>
          <w:tcPr>
            <w:tcW w:w="283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8C4C11" w:rsidRPr="0068786A" w:rsidRDefault="008C4C11" w:rsidP="00342C9E">
            <w:pPr>
              <w:spacing w:after="0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2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8C4C11" w:rsidRPr="0068786A" w:rsidRDefault="008C4C11" w:rsidP="00342C9E">
            <w:pPr>
              <w:spacing w:after="0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8C4C11" w:rsidRPr="0068786A" w:rsidRDefault="00EC4926" w:rsidP="008C4C11">
            <w:pPr>
              <w:spacing w:after="0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P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</w:tcPr>
          <w:p w:rsidR="008C4C11" w:rsidRPr="0068786A" w:rsidRDefault="00EC4926" w:rsidP="008C4C11">
            <w:pPr>
              <w:spacing w:after="0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8C4C11" w:rsidRPr="00F343F8" w:rsidTr="00ED5C3D">
        <w:trPr>
          <w:trHeight w:val="511"/>
        </w:trPr>
        <w:tc>
          <w:tcPr>
            <w:tcW w:w="55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Establishing boundaries of working contract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</w:p>
        </w:tc>
      </w:tr>
      <w:tr w:rsidR="008C4C11" w:rsidRPr="00F343F8" w:rsidTr="00ED5C3D">
        <w:trPr>
          <w:trHeight w:val="491"/>
        </w:trPr>
        <w:tc>
          <w:tcPr>
            <w:tcW w:w="55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Developing a counselling relationship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</w:p>
        </w:tc>
      </w:tr>
      <w:tr w:rsidR="008C4C11" w:rsidRPr="00F343F8" w:rsidTr="00ED5C3D">
        <w:trPr>
          <w:trHeight w:val="345"/>
        </w:trPr>
        <w:tc>
          <w:tcPr>
            <w:tcW w:w="55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Assessment skills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</w:p>
        </w:tc>
      </w:tr>
      <w:tr w:rsidR="008C4C11" w:rsidRPr="00F343F8" w:rsidTr="00ED5C3D">
        <w:trPr>
          <w:trHeight w:val="376"/>
        </w:trPr>
        <w:tc>
          <w:tcPr>
            <w:tcW w:w="55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Taking a drinking history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</w:p>
        </w:tc>
      </w:tr>
      <w:tr w:rsidR="008C4C11" w:rsidRPr="00F343F8" w:rsidTr="00ED5C3D">
        <w:trPr>
          <w:trHeight w:val="477"/>
        </w:trPr>
        <w:tc>
          <w:tcPr>
            <w:tcW w:w="55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Clarifyi</w:t>
            </w:r>
            <w:r>
              <w:rPr>
                <w:rFonts w:ascii="Arial" w:hAnsi="Arial" w:cs="Arial"/>
              </w:rPr>
              <w:t xml:space="preserve">ng and defining problems </w:t>
            </w:r>
            <w:r w:rsidRPr="0068786A">
              <w:rPr>
                <w:rFonts w:ascii="Arial" w:hAnsi="Arial" w:cs="Arial"/>
              </w:rPr>
              <w:t>areas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</w:p>
        </w:tc>
      </w:tr>
      <w:tr w:rsidR="008C4C11" w:rsidRPr="00F343F8" w:rsidTr="00ED5C3D">
        <w:trPr>
          <w:trHeight w:val="528"/>
        </w:trPr>
        <w:tc>
          <w:tcPr>
            <w:tcW w:w="55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Ability to manage alcohol  withdrawals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</w:p>
        </w:tc>
      </w:tr>
      <w:tr w:rsidR="00AE617C" w:rsidRPr="00F343F8" w:rsidTr="00ED5C3D">
        <w:trPr>
          <w:trHeight w:val="528"/>
        </w:trPr>
        <w:tc>
          <w:tcPr>
            <w:tcW w:w="11057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AE617C" w:rsidRPr="00F675F2" w:rsidRDefault="00ED5C3D" w:rsidP="00ED5C3D">
            <w:pPr>
              <w:spacing w:after="0"/>
              <w:rPr>
                <w:rFonts w:ascii="Arial" w:hAnsi="Arial" w:cs="Arial"/>
                <w:b/>
                <w:sz w:val="24"/>
                <w:szCs w:val="24"/>
              </w:rPr>
            </w:pPr>
            <w:r w:rsidRPr="00F675F2">
              <w:rPr>
                <w:rFonts w:ascii="Arial" w:hAnsi="Arial" w:cs="Arial"/>
                <w:b/>
                <w:sz w:val="24"/>
                <w:szCs w:val="24"/>
              </w:rPr>
              <w:t>Learning outcomes</w:t>
            </w:r>
          </w:p>
          <w:p w:rsidR="002740ED" w:rsidRDefault="00775AA5" w:rsidP="006501E9">
            <w:pPr>
              <w:shd w:val="clear" w:color="auto" w:fill="DEEAF6" w:themeFill="accent1" w:themeFillTint="33"/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775AA5">
              <w:rPr>
                <w:rFonts w:ascii="Arial" w:hAnsi="Arial" w:cs="Arial"/>
                <w:b/>
                <w:sz w:val="24"/>
                <w:szCs w:val="24"/>
              </w:rPr>
              <w:t>2.3</w:t>
            </w:r>
            <w:r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="00AE617C" w:rsidRPr="00775AA5">
              <w:rPr>
                <w:rFonts w:ascii="Arial" w:hAnsi="Arial" w:cs="Arial"/>
                <w:sz w:val="24"/>
                <w:szCs w:val="24"/>
              </w:rPr>
              <w:t>Participant</w:t>
            </w:r>
            <w:r w:rsidR="00F01C4C" w:rsidRPr="00775AA5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AE617C" w:rsidRPr="00775AA5">
              <w:rPr>
                <w:rFonts w:ascii="Arial" w:hAnsi="Arial" w:cs="Arial"/>
                <w:sz w:val="24"/>
                <w:szCs w:val="24"/>
              </w:rPr>
              <w:t xml:space="preserve"> understand</w:t>
            </w:r>
            <w:r w:rsidR="00F01C4C" w:rsidRPr="00775AA5">
              <w:rPr>
                <w:rFonts w:ascii="Arial" w:hAnsi="Arial" w:cs="Arial"/>
                <w:sz w:val="24"/>
                <w:szCs w:val="24"/>
              </w:rPr>
              <w:t>s</w:t>
            </w:r>
            <w:r w:rsidR="00AE617C" w:rsidRPr="00775AA5">
              <w:rPr>
                <w:rFonts w:ascii="Arial" w:hAnsi="Arial" w:cs="Arial"/>
                <w:sz w:val="24"/>
                <w:szCs w:val="24"/>
              </w:rPr>
              <w:t xml:space="preserve"> the key elements /interventions used within the</w:t>
            </w:r>
            <w:r w:rsidR="00AE617C" w:rsidRPr="00775AA5">
              <w:rPr>
                <w:rFonts w:ascii="Arial" w:hAnsi="Arial" w:cs="Arial"/>
                <w:b/>
                <w:sz w:val="24"/>
                <w:szCs w:val="24"/>
              </w:rPr>
              <w:t xml:space="preserve"> middle</w:t>
            </w:r>
            <w:r w:rsidR="00AE617C" w:rsidRPr="00775AA5">
              <w:rPr>
                <w:rFonts w:ascii="Arial" w:hAnsi="Arial" w:cs="Arial"/>
                <w:sz w:val="24"/>
                <w:szCs w:val="24"/>
              </w:rPr>
              <w:t xml:space="preserve"> sessions of the </w:t>
            </w:r>
          </w:p>
          <w:p w:rsidR="00AE617C" w:rsidRPr="00775AA5" w:rsidRDefault="002740ED" w:rsidP="006501E9">
            <w:pPr>
              <w:shd w:val="clear" w:color="auto" w:fill="DEEAF6" w:themeFill="accent1" w:themeFillTint="33"/>
              <w:spacing w:after="0" w:line="276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     </w:t>
            </w:r>
            <w:r w:rsidR="00AE617C" w:rsidRPr="00775AA5">
              <w:rPr>
                <w:rFonts w:ascii="Arial" w:hAnsi="Arial" w:cs="Arial"/>
                <w:sz w:val="24"/>
                <w:szCs w:val="24"/>
              </w:rPr>
              <w:t xml:space="preserve">counselling relationship and </w:t>
            </w:r>
            <w:r w:rsidR="00F01C4C" w:rsidRPr="00775AA5">
              <w:rPr>
                <w:rFonts w:ascii="Arial" w:hAnsi="Arial" w:cs="Arial"/>
                <w:sz w:val="24"/>
                <w:szCs w:val="24"/>
              </w:rPr>
              <w:t>is</w:t>
            </w:r>
            <w:r w:rsidR="00AE617C" w:rsidRPr="00775AA5">
              <w:rPr>
                <w:rFonts w:ascii="Arial" w:hAnsi="Arial" w:cs="Arial"/>
                <w:sz w:val="24"/>
                <w:szCs w:val="24"/>
              </w:rPr>
              <w:t xml:space="preserve"> able to apply these to their work with clients </w:t>
            </w:r>
          </w:p>
          <w:p w:rsidR="00AE617C" w:rsidRPr="00705BA6" w:rsidRDefault="00AE617C" w:rsidP="00AE617C">
            <w:pPr>
              <w:pStyle w:val="ListParagraph"/>
              <w:spacing w:after="0" w:line="276" w:lineRule="auto"/>
              <w:rPr>
                <w:rFonts w:ascii="Arial" w:hAnsi="Arial" w:cs="Arial"/>
              </w:rPr>
            </w:pPr>
          </w:p>
          <w:p w:rsidR="00AE617C" w:rsidRPr="00775AA5" w:rsidRDefault="00775AA5" w:rsidP="00775AA5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775AA5">
              <w:rPr>
                <w:rFonts w:ascii="Arial" w:hAnsi="Arial" w:cs="Arial"/>
                <w:b/>
                <w:sz w:val="24"/>
                <w:szCs w:val="24"/>
              </w:rPr>
              <w:t>2.4</w:t>
            </w:r>
            <w:r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="00AE617C" w:rsidRPr="00775AA5">
              <w:rPr>
                <w:rFonts w:ascii="Arial" w:hAnsi="Arial" w:cs="Arial"/>
                <w:sz w:val="24"/>
                <w:szCs w:val="24"/>
              </w:rPr>
              <w:t>Participant</w:t>
            </w:r>
            <w:r w:rsidR="00F01C4C" w:rsidRPr="00775AA5">
              <w:rPr>
                <w:rFonts w:ascii="Arial" w:hAnsi="Arial" w:cs="Arial"/>
                <w:sz w:val="24"/>
                <w:szCs w:val="24"/>
              </w:rPr>
              <w:t xml:space="preserve"> i</w:t>
            </w:r>
            <w:r w:rsidR="00AE617C" w:rsidRPr="00775AA5">
              <w:rPr>
                <w:rFonts w:ascii="Arial" w:hAnsi="Arial" w:cs="Arial"/>
                <w:sz w:val="24"/>
                <w:szCs w:val="24"/>
              </w:rPr>
              <w:t>s able to reflect on their own use of these counselling skills</w:t>
            </w:r>
          </w:p>
        </w:tc>
      </w:tr>
      <w:tr w:rsidR="00F01C4C" w:rsidRPr="0068786A" w:rsidTr="00F01C4C">
        <w:trPr>
          <w:trHeight w:val="135"/>
        </w:trPr>
        <w:tc>
          <w:tcPr>
            <w:tcW w:w="5529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01C4C" w:rsidRPr="0068786A" w:rsidRDefault="00F01C4C" w:rsidP="00ED5C3D">
            <w:pPr>
              <w:spacing w:after="0"/>
              <w:rPr>
                <w:rFonts w:ascii="Arial" w:hAnsi="Arial" w:cs="Arial"/>
                <w:b/>
              </w:rPr>
            </w:pPr>
            <w:r w:rsidRPr="0068786A">
              <w:rPr>
                <w:rFonts w:ascii="Arial" w:hAnsi="Arial" w:cs="Arial"/>
                <w:b/>
              </w:rPr>
              <w:t> </w:t>
            </w:r>
          </w:p>
        </w:tc>
        <w:tc>
          <w:tcPr>
            <w:tcW w:w="283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01C4C" w:rsidRPr="0068786A" w:rsidRDefault="00F01C4C" w:rsidP="00E5024F">
            <w:pPr>
              <w:spacing w:after="0"/>
              <w:rPr>
                <w:rFonts w:ascii="Arial" w:hAnsi="Arial" w:cs="Arial"/>
                <w:b/>
                <w:bCs/>
              </w:rPr>
            </w:pPr>
            <w:r w:rsidRPr="0068786A">
              <w:rPr>
                <w:rFonts w:ascii="Arial" w:hAnsi="Arial" w:cs="Arial"/>
                <w:b/>
                <w:bCs/>
              </w:rPr>
              <w:t>Evidenced by</w:t>
            </w:r>
          </w:p>
        </w:tc>
        <w:tc>
          <w:tcPr>
            <w:tcW w:w="12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01C4C" w:rsidRPr="0068786A" w:rsidRDefault="00F01C4C" w:rsidP="00E5024F">
            <w:pPr>
              <w:spacing w:after="0"/>
              <w:rPr>
                <w:rFonts w:ascii="Arial" w:hAnsi="Arial" w:cs="Arial"/>
                <w:b/>
                <w:bCs/>
              </w:rPr>
            </w:pPr>
            <w:r w:rsidRPr="0068786A">
              <w:rPr>
                <w:rFonts w:ascii="Arial" w:hAnsi="Arial" w:cs="Arial"/>
                <w:b/>
                <w:bCs/>
              </w:rPr>
              <w:t>Date</w:t>
            </w:r>
            <w:r w:rsidR="00742447"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141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01C4C" w:rsidRPr="0068786A" w:rsidRDefault="00F01C4C" w:rsidP="00E5024F">
            <w:pPr>
              <w:spacing w:after="0"/>
              <w:rPr>
                <w:rFonts w:ascii="Arial" w:hAnsi="Arial" w:cs="Arial"/>
                <w:b/>
                <w:bCs/>
              </w:rPr>
            </w:pPr>
            <w:r w:rsidRPr="0068786A">
              <w:rPr>
                <w:rFonts w:ascii="Arial" w:hAnsi="Arial" w:cs="Arial"/>
                <w:b/>
                <w:bCs/>
              </w:rPr>
              <w:t>Initials</w:t>
            </w:r>
          </w:p>
        </w:tc>
      </w:tr>
      <w:tr w:rsidR="00F01C4C" w:rsidRPr="0068786A" w:rsidTr="00F01C4C">
        <w:trPr>
          <w:trHeight w:val="135"/>
        </w:trPr>
        <w:tc>
          <w:tcPr>
            <w:tcW w:w="5529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F01C4C" w:rsidRPr="0068786A" w:rsidRDefault="00F01C4C" w:rsidP="00ED5C3D">
            <w:pPr>
              <w:spacing w:after="0"/>
              <w:rPr>
                <w:rFonts w:ascii="Arial" w:hAnsi="Arial" w:cs="Arial"/>
                <w:b/>
              </w:rPr>
            </w:pPr>
          </w:p>
        </w:tc>
        <w:tc>
          <w:tcPr>
            <w:tcW w:w="283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F01C4C" w:rsidRPr="0068786A" w:rsidRDefault="00F01C4C" w:rsidP="00E5024F">
            <w:pPr>
              <w:spacing w:after="0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2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F01C4C" w:rsidRPr="0068786A" w:rsidRDefault="00F01C4C" w:rsidP="00E5024F">
            <w:pPr>
              <w:spacing w:after="0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F01C4C" w:rsidRPr="0068786A" w:rsidRDefault="00F01C4C" w:rsidP="00EC4926">
            <w:pPr>
              <w:spacing w:after="0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   </w:t>
            </w:r>
            <w:r w:rsidR="00EC4926">
              <w:rPr>
                <w:rFonts w:ascii="Arial" w:hAnsi="Arial" w:cs="Arial"/>
                <w:b/>
                <w:bCs/>
              </w:rPr>
              <w:t>P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</w:tcPr>
          <w:p w:rsidR="00F01C4C" w:rsidRPr="0068786A" w:rsidRDefault="00F01C4C" w:rsidP="00EC4926">
            <w:pPr>
              <w:spacing w:after="0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   </w:t>
            </w:r>
            <w:r w:rsidR="00EC4926"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8C4C11" w:rsidRPr="0068786A" w:rsidTr="00ED5C3D">
        <w:trPr>
          <w:trHeight w:val="383"/>
        </w:trPr>
        <w:tc>
          <w:tcPr>
            <w:tcW w:w="55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 xml:space="preserve"> Focusing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</w:p>
        </w:tc>
      </w:tr>
      <w:tr w:rsidR="008C4C11" w:rsidRPr="0068786A" w:rsidTr="00ED5C3D">
        <w:trPr>
          <w:trHeight w:val="383"/>
        </w:trPr>
        <w:tc>
          <w:tcPr>
            <w:tcW w:w="55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 xml:space="preserve"> Problem Solving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</w:p>
        </w:tc>
      </w:tr>
      <w:tr w:rsidR="008C4C11" w:rsidRPr="0068786A" w:rsidTr="00ED5C3D">
        <w:trPr>
          <w:trHeight w:val="383"/>
        </w:trPr>
        <w:tc>
          <w:tcPr>
            <w:tcW w:w="55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 xml:space="preserve"> Goal Setting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</w:p>
        </w:tc>
      </w:tr>
      <w:tr w:rsidR="008C4C11" w:rsidRPr="0068786A" w:rsidTr="00ED5C3D">
        <w:trPr>
          <w:trHeight w:val="388"/>
        </w:trPr>
        <w:tc>
          <w:tcPr>
            <w:tcW w:w="55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 xml:space="preserve"> Reviewing 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</w:p>
        </w:tc>
      </w:tr>
      <w:tr w:rsidR="008C4C11" w:rsidRPr="0068786A" w:rsidTr="00ED5C3D">
        <w:trPr>
          <w:trHeight w:val="383"/>
        </w:trPr>
        <w:tc>
          <w:tcPr>
            <w:tcW w:w="55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705BA6" w:rsidP="00705BA6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Self-</w:t>
            </w:r>
            <w:r>
              <w:rPr>
                <w:rFonts w:ascii="Arial" w:hAnsi="Arial" w:cs="Arial"/>
              </w:rPr>
              <w:t>d</w:t>
            </w:r>
            <w:r w:rsidRPr="0068786A">
              <w:rPr>
                <w:rFonts w:ascii="Arial" w:hAnsi="Arial" w:cs="Arial"/>
              </w:rPr>
              <w:t>isclosure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</w:p>
        </w:tc>
      </w:tr>
      <w:tr w:rsidR="008C4C11" w:rsidRPr="0068786A" w:rsidTr="00ED5C3D">
        <w:trPr>
          <w:trHeight w:val="637"/>
        </w:trPr>
        <w:tc>
          <w:tcPr>
            <w:tcW w:w="55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705BA6" w:rsidP="00705BA6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 xml:space="preserve">Motivational Interviewing Approaches </w:t>
            </w:r>
            <w:r>
              <w:rPr>
                <w:rFonts w:ascii="Arial" w:hAnsi="Arial" w:cs="Arial"/>
              </w:rPr>
              <w:t>(see also 3.2)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</w:p>
        </w:tc>
      </w:tr>
      <w:tr w:rsidR="008C4C11" w:rsidRPr="0068786A" w:rsidTr="00ED5C3D">
        <w:trPr>
          <w:trHeight w:val="397"/>
        </w:trPr>
        <w:tc>
          <w:tcPr>
            <w:tcW w:w="55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705BA6" w:rsidP="00705BA6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Dealing with relapse and promoting relapse prevention strategies</w:t>
            </w:r>
            <w:r>
              <w:rPr>
                <w:rFonts w:ascii="Arial" w:hAnsi="Arial" w:cs="Arial"/>
              </w:rPr>
              <w:t xml:space="preserve"> (see also 3.3)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</w:p>
        </w:tc>
      </w:tr>
      <w:tr w:rsidR="008C4C11" w:rsidRPr="0068786A" w:rsidTr="00ED5C3D">
        <w:trPr>
          <w:trHeight w:val="636"/>
        </w:trPr>
        <w:tc>
          <w:tcPr>
            <w:tcW w:w="55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Ability to manage controlled  drinking and abstinence programmes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C4C11" w:rsidRPr="0068786A" w:rsidRDefault="008C4C11" w:rsidP="0068786A">
            <w:pPr>
              <w:spacing w:after="0"/>
              <w:rPr>
                <w:rFonts w:ascii="Arial" w:hAnsi="Arial" w:cs="Arial"/>
              </w:rPr>
            </w:pPr>
          </w:p>
        </w:tc>
      </w:tr>
      <w:tr w:rsidR="008C4C11" w:rsidRPr="0068786A" w:rsidTr="00ED5C3D">
        <w:trPr>
          <w:trHeight w:val="395"/>
        </w:trPr>
        <w:tc>
          <w:tcPr>
            <w:tcW w:w="55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F343F8">
            <w:pPr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Ability to work holistically with clients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F343F8">
            <w:pPr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F343F8">
            <w:pPr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68786A" w:rsidRDefault="008C4C11" w:rsidP="00F343F8">
            <w:pPr>
              <w:rPr>
                <w:rFonts w:ascii="Arial" w:hAnsi="Arial" w:cs="Arial"/>
              </w:rPr>
            </w:pPr>
            <w:r w:rsidRPr="0068786A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C4C11" w:rsidRPr="0068786A" w:rsidRDefault="008C4C11" w:rsidP="00F343F8">
            <w:pPr>
              <w:rPr>
                <w:rFonts w:ascii="Arial" w:hAnsi="Arial" w:cs="Arial"/>
              </w:rPr>
            </w:pPr>
          </w:p>
        </w:tc>
      </w:tr>
      <w:tr w:rsidR="009422D3" w:rsidRPr="00F343F8" w:rsidTr="00ED5C3D">
        <w:trPr>
          <w:trHeight w:val="241"/>
        </w:trPr>
        <w:tc>
          <w:tcPr>
            <w:tcW w:w="11057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F01C4C" w:rsidRPr="00CC2CA8" w:rsidRDefault="00F01C4C" w:rsidP="00C6732F">
            <w:pPr>
              <w:pBdr>
                <w:bottom w:val="single" w:sz="4" w:space="1" w:color="auto"/>
              </w:pBdr>
              <w:spacing w:after="0" w:line="276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CC2CA8">
              <w:rPr>
                <w:rFonts w:ascii="Arial" w:hAnsi="Arial" w:cs="Arial"/>
                <w:b/>
                <w:sz w:val="24"/>
                <w:szCs w:val="24"/>
              </w:rPr>
              <w:lastRenderedPageBreak/>
              <w:t>Learning outcomes</w:t>
            </w:r>
          </w:p>
          <w:p w:rsidR="009422D3" w:rsidRPr="00CC2CA8" w:rsidRDefault="00CC2CA8" w:rsidP="00C6732F">
            <w:pPr>
              <w:pBdr>
                <w:bottom w:val="single" w:sz="4" w:space="1" w:color="auto"/>
              </w:pBd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CC2CA8">
              <w:rPr>
                <w:rFonts w:ascii="Arial" w:hAnsi="Arial" w:cs="Arial"/>
                <w:b/>
                <w:sz w:val="24"/>
                <w:szCs w:val="24"/>
              </w:rPr>
              <w:t>2.5</w:t>
            </w:r>
            <w:r w:rsidRPr="00CC2CA8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705BA6" w:rsidRPr="00CC2CA8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F01C4C" w:rsidRPr="00CC2CA8">
              <w:rPr>
                <w:rFonts w:ascii="Arial" w:hAnsi="Arial" w:cs="Arial"/>
                <w:sz w:val="24"/>
                <w:szCs w:val="24"/>
              </w:rPr>
              <w:t>Participant</w:t>
            </w:r>
            <w:r w:rsidR="009422D3" w:rsidRPr="00CC2CA8">
              <w:rPr>
                <w:rFonts w:ascii="Arial" w:hAnsi="Arial" w:cs="Arial"/>
                <w:sz w:val="24"/>
                <w:szCs w:val="24"/>
              </w:rPr>
              <w:t xml:space="preserve"> understand</w:t>
            </w:r>
            <w:r w:rsidR="00F01C4C" w:rsidRPr="00CC2CA8">
              <w:rPr>
                <w:rFonts w:ascii="Arial" w:hAnsi="Arial" w:cs="Arial"/>
                <w:sz w:val="24"/>
                <w:szCs w:val="24"/>
              </w:rPr>
              <w:t>s</w:t>
            </w:r>
            <w:r w:rsidR="009422D3" w:rsidRPr="00CC2CA8">
              <w:rPr>
                <w:rFonts w:ascii="Arial" w:hAnsi="Arial" w:cs="Arial"/>
                <w:sz w:val="24"/>
                <w:szCs w:val="24"/>
              </w:rPr>
              <w:t xml:space="preserve"> the key elements /interventions used in the preparation for and </w:t>
            </w:r>
            <w:r w:rsidR="009422D3" w:rsidRPr="00CC2CA8">
              <w:rPr>
                <w:rFonts w:ascii="Arial" w:hAnsi="Arial" w:cs="Arial"/>
                <w:b/>
                <w:sz w:val="24"/>
                <w:szCs w:val="24"/>
              </w:rPr>
              <w:t>ending</w:t>
            </w:r>
            <w:r w:rsidR="009422D3" w:rsidRPr="00CC2CA8">
              <w:rPr>
                <w:rFonts w:ascii="Arial" w:hAnsi="Arial" w:cs="Arial"/>
                <w:sz w:val="24"/>
                <w:szCs w:val="24"/>
              </w:rPr>
              <w:t xml:space="preserve"> of the counselling relationship and </w:t>
            </w:r>
            <w:r w:rsidR="00F01C4C" w:rsidRPr="00CC2CA8">
              <w:rPr>
                <w:rFonts w:ascii="Arial" w:hAnsi="Arial" w:cs="Arial"/>
                <w:sz w:val="24"/>
                <w:szCs w:val="24"/>
              </w:rPr>
              <w:t>is</w:t>
            </w:r>
            <w:r w:rsidR="009422D3" w:rsidRPr="00CC2CA8">
              <w:rPr>
                <w:rFonts w:ascii="Arial" w:hAnsi="Arial" w:cs="Arial"/>
                <w:sz w:val="24"/>
                <w:szCs w:val="24"/>
              </w:rPr>
              <w:t xml:space="preserve"> able to apply these to their work with clients</w:t>
            </w:r>
          </w:p>
          <w:p w:rsidR="009422D3" w:rsidRPr="00705BA6" w:rsidRDefault="009422D3" w:rsidP="009422D3">
            <w:pPr>
              <w:pStyle w:val="ListParagraph"/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</w:p>
          <w:p w:rsidR="009422D3" w:rsidRPr="00342C9E" w:rsidRDefault="00705BA6" w:rsidP="00F01C4C">
            <w:pPr>
              <w:rPr>
                <w:rFonts w:ascii="Arial" w:hAnsi="Arial" w:cs="Arial"/>
                <w:b/>
                <w:bCs/>
              </w:rPr>
            </w:pPr>
            <w:r w:rsidRPr="00CC2CA8">
              <w:rPr>
                <w:rFonts w:ascii="Arial" w:hAnsi="Arial" w:cs="Arial"/>
                <w:b/>
                <w:sz w:val="24"/>
                <w:szCs w:val="24"/>
              </w:rPr>
              <w:t>2.6</w:t>
            </w:r>
            <w:r w:rsidR="009422D3" w:rsidRPr="00705BA6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705BA6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9422D3" w:rsidRPr="00705BA6">
              <w:rPr>
                <w:rFonts w:ascii="Arial" w:hAnsi="Arial" w:cs="Arial"/>
                <w:sz w:val="24"/>
                <w:szCs w:val="24"/>
              </w:rPr>
              <w:t xml:space="preserve">Participant </w:t>
            </w:r>
            <w:r w:rsidR="00F01C4C">
              <w:rPr>
                <w:rFonts w:ascii="Arial" w:hAnsi="Arial" w:cs="Arial"/>
                <w:sz w:val="24"/>
                <w:szCs w:val="24"/>
              </w:rPr>
              <w:t>is</w:t>
            </w:r>
            <w:r w:rsidR="009422D3" w:rsidRPr="00705BA6">
              <w:rPr>
                <w:rFonts w:ascii="Arial" w:hAnsi="Arial" w:cs="Arial"/>
                <w:sz w:val="24"/>
                <w:szCs w:val="24"/>
              </w:rPr>
              <w:t xml:space="preserve"> able to reflect on their own use of these counselling skills</w:t>
            </w:r>
            <w:r w:rsidR="00C6732F">
              <w:rPr>
                <w:rFonts w:ascii="Arial" w:hAnsi="Arial" w:cs="Arial"/>
                <w:sz w:val="24"/>
                <w:szCs w:val="24"/>
              </w:rPr>
              <w:t xml:space="preserve">   </w:t>
            </w:r>
          </w:p>
        </w:tc>
      </w:tr>
      <w:tr w:rsidR="00F01C4C" w:rsidRPr="00F343F8" w:rsidTr="00C6732F">
        <w:trPr>
          <w:trHeight w:val="218"/>
        </w:trPr>
        <w:tc>
          <w:tcPr>
            <w:tcW w:w="5529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01C4C" w:rsidRPr="00342C9E" w:rsidRDefault="00F01C4C" w:rsidP="00E5024F">
            <w:pPr>
              <w:spacing w:after="0"/>
              <w:rPr>
                <w:rFonts w:ascii="Arial" w:hAnsi="Arial" w:cs="Arial"/>
                <w:b/>
              </w:rPr>
            </w:pPr>
            <w:r w:rsidRPr="00F343F8">
              <w:rPr>
                <w:noProof/>
                <w:lang w:eastAsia="en-GB"/>
              </w:rPr>
              <mc:AlternateContent>
                <mc:Choice Requires="wps">
                  <w:drawing>
                    <wp:anchor distT="36576" distB="36576" distL="36576" distR="36576" simplePos="0" relativeHeight="251691008" behindDoc="0" locked="0" layoutInCell="1" allowOverlap="1" wp14:anchorId="0F6D1238" wp14:editId="6660B719">
                      <wp:simplePos x="0" y="0"/>
                      <wp:positionH relativeFrom="column">
                        <wp:posOffset>364490</wp:posOffset>
                      </wp:positionH>
                      <wp:positionV relativeFrom="paragraph">
                        <wp:posOffset>3991610</wp:posOffset>
                      </wp:positionV>
                      <wp:extent cx="6853555" cy="1835150"/>
                      <wp:effectExtent l="2540" t="635" r="1905" b="2540"/>
                      <wp:wrapNone/>
                      <wp:docPr id="9" name="Rectangl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 noChangeShapeType="1"/>
                            </wps:cNvSpPr>
                            <wps:spPr bwMode="auto">
                              <a:xfrm>
                                <a:off x="0" y="0"/>
                                <a:ext cx="6853555" cy="18351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91240B29-F687-4F45-9708-019B960494DF}">
                                  <a14:hiddenLine xmlns:a14="http://schemas.microsoft.com/office/drawing/2010/main" w="9525" algn="in">
                                    <a:noFill/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CCCCCC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006FFCD" id="Rectangle 9" o:spid="_x0000_s1026" style="position:absolute;margin-left:28.7pt;margin-top:314.3pt;width:539.65pt;height:144.5pt;z-index:251691008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" filled="f" stroked="f" insetpen="t">
                      <v:shadow color="#ccc"/>
                      <o:lock v:ext="edit" shapetype="t"/>
                      <v:textbox inset="0,0,0,0"/>
                    </v:rect>
                  </w:pict>
                </mc:Fallback>
              </mc:AlternateContent>
            </w:r>
          </w:p>
        </w:tc>
        <w:tc>
          <w:tcPr>
            <w:tcW w:w="283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01C4C" w:rsidRPr="00342C9E" w:rsidRDefault="00F01C4C" w:rsidP="00F343F8">
            <w:pPr>
              <w:rPr>
                <w:rFonts w:ascii="Arial" w:hAnsi="Arial" w:cs="Arial"/>
                <w:b/>
                <w:bCs/>
              </w:rPr>
            </w:pPr>
            <w:r w:rsidRPr="00342C9E">
              <w:rPr>
                <w:rFonts w:ascii="Arial" w:hAnsi="Arial" w:cs="Arial"/>
                <w:b/>
                <w:bCs/>
              </w:rPr>
              <w:t>Evidenced by</w:t>
            </w:r>
          </w:p>
        </w:tc>
        <w:tc>
          <w:tcPr>
            <w:tcW w:w="12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01C4C" w:rsidRPr="00342C9E" w:rsidRDefault="00F01C4C" w:rsidP="00F343F8">
            <w:pPr>
              <w:rPr>
                <w:rFonts w:ascii="Arial" w:hAnsi="Arial" w:cs="Arial"/>
                <w:b/>
                <w:bCs/>
              </w:rPr>
            </w:pPr>
            <w:r w:rsidRPr="00342C9E">
              <w:rPr>
                <w:rFonts w:ascii="Arial" w:hAnsi="Arial" w:cs="Arial"/>
                <w:b/>
                <w:bCs/>
              </w:rPr>
              <w:t>Date</w:t>
            </w:r>
            <w:r w:rsidR="00742447"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141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01C4C" w:rsidRPr="00342C9E" w:rsidRDefault="00F01C4C" w:rsidP="00F343F8">
            <w:pPr>
              <w:rPr>
                <w:rFonts w:ascii="Arial" w:hAnsi="Arial" w:cs="Arial"/>
                <w:b/>
                <w:bCs/>
              </w:rPr>
            </w:pPr>
            <w:r w:rsidRPr="00342C9E">
              <w:rPr>
                <w:rFonts w:ascii="Arial" w:hAnsi="Arial" w:cs="Arial"/>
                <w:b/>
                <w:bCs/>
              </w:rPr>
              <w:t>Initials</w:t>
            </w:r>
          </w:p>
        </w:tc>
      </w:tr>
      <w:tr w:rsidR="00F01C4C" w:rsidRPr="00F343F8" w:rsidTr="00C6732F">
        <w:trPr>
          <w:trHeight w:val="217"/>
        </w:trPr>
        <w:tc>
          <w:tcPr>
            <w:tcW w:w="5529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F01C4C" w:rsidRPr="00F343F8" w:rsidRDefault="00F01C4C" w:rsidP="00E5024F">
            <w:pPr>
              <w:spacing w:after="0"/>
              <w:rPr>
                <w:noProof/>
                <w:lang w:eastAsia="en-GB"/>
              </w:rPr>
            </w:pPr>
          </w:p>
        </w:tc>
        <w:tc>
          <w:tcPr>
            <w:tcW w:w="283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F01C4C" w:rsidRPr="00342C9E" w:rsidRDefault="00F01C4C" w:rsidP="00F343F8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2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F01C4C" w:rsidRPr="00342C9E" w:rsidRDefault="00F01C4C" w:rsidP="00F343F8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F01C4C" w:rsidRPr="00342C9E" w:rsidRDefault="00F01C4C" w:rsidP="00EC088C">
            <w:pPr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  </w:t>
            </w:r>
            <w:r w:rsidR="00EC088C">
              <w:rPr>
                <w:rFonts w:ascii="Arial" w:hAnsi="Arial" w:cs="Arial"/>
                <w:b/>
                <w:bCs/>
              </w:rPr>
              <w:t>P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</w:tcPr>
          <w:p w:rsidR="00F01C4C" w:rsidRPr="00342C9E" w:rsidRDefault="00F01C4C" w:rsidP="00EC088C">
            <w:pPr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   </w:t>
            </w:r>
            <w:r w:rsidR="00EC088C"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8C4C11" w:rsidRPr="00F343F8" w:rsidTr="00ED5C3D">
        <w:trPr>
          <w:trHeight w:val="333"/>
        </w:trPr>
        <w:tc>
          <w:tcPr>
            <w:tcW w:w="55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342C9E" w:rsidRDefault="008C4C11" w:rsidP="00342C9E">
            <w:pPr>
              <w:spacing w:after="0"/>
              <w:rPr>
                <w:rFonts w:ascii="Arial" w:hAnsi="Arial" w:cs="Arial"/>
              </w:rPr>
            </w:pPr>
            <w:r w:rsidRPr="00342C9E">
              <w:rPr>
                <w:rFonts w:ascii="Arial" w:hAnsi="Arial" w:cs="Arial"/>
              </w:rPr>
              <w:t>Ability to explore clients feelings regarding endings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342C9E" w:rsidRDefault="008C4C11" w:rsidP="00ED5C3D">
            <w:pPr>
              <w:spacing w:after="0"/>
              <w:rPr>
                <w:rFonts w:ascii="Arial" w:hAnsi="Arial" w:cs="Arial"/>
              </w:rPr>
            </w:pPr>
            <w:r w:rsidRPr="00342C9E">
              <w:rPr>
                <w:rFonts w:ascii="Arial" w:hAnsi="Arial" w:cs="Arial"/>
              </w:rPr>
              <w:t> 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342C9E" w:rsidRDefault="008C4C11" w:rsidP="00342C9E">
            <w:pPr>
              <w:spacing w:after="0"/>
              <w:rPr>
                <w:rFonts w:ascii="Arial" w:hAnsi="Arial" w:cs="Arial"/>
              </w:rPr>
            </w:pPr>
            <w:r w:rsidRPr="00342C9E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342C9E" w:rsidRDefault="008C4C11" w:rsidP="00342C9E">
            <w:pPr>
              <w:spacing w:after="0"/>
              <w:rPr>
                <w:rFonts w:ascii="Arial" w:hAnsi="Arial" w:cs="Arial"/>
              </w:rPr>
            </w:pPr>
            <w:r w:rsidRPr="00342C9E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C4C11" w:rsidRPr="00342C9E" w:rsidRDefault="008C4C11" w:rsidP="00342C9E">
            <w:pPr>
              <w:spacing w:after="0"/>
              <w:rPr>
                <w:rFonts w:ascii="Arial" w:hAnsi="Arial" w:cs="Arial"/>
              </w:rPr>
            </w:pPr>
          </w:p>
        </w:tc>
      </w:tr>
      <w:tr w:rsidR="008C4C11" w:rsidRPr="00F343F8" w:rsidTr="00ED5C3D">
        <w:trPr>
          <w:trHeight w:val="556"/>
        </w:trPr>
        <w:tc>
          <w:tcPr>
            <w:tcW w:w="55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342C9E" w:rsidRDefault="008C4C11" w:rsidP="00342C9E">
            <w:pPr>
              <w:spacing w:after="0"/>
              <w:rPr>
                <w:rFonts w:ascii="Arial" w:hAnsi="Arial" w:cs="Arial"/>
              </w:rPr>
            </w:pPr>
            <w:r w:rsidRPr="00342C9E">
              <w:rPr>
                <w:rFonts w:ascii="Arial" w:hAnsi="Arial" w:cs="Arial"/>
              </w:rPr>
              <w:t xml:space="preserve"> Ability to review and summarise progress plus </w:t>
            </w:r>
          </w:p>
          <w:p w:rsidR="008C4C11" w:rsidRPr="00342C9E" w:rsidRDefault="00ED5C3D" w:rsidP="00342C9E">
            <w:pPr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</w:t>
            </w:r>
            <w:r w:rsidR="008C4C11" w:rsidRPr="00342C9E">
              <w:rPr>
                <w:rFonts w:ascii="Arial" w:hAnsi="Arial" w:cs="Arial"/>
              </w:rPr>
              <w:t>acknowledge areas which have not progressed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342C9E" w:rsidRDefault="008C4C11" w:rsidP="00342C9E">
            <w:pPr>
              <w:spacing w:after="0"/>
              <w:rPr>
                <w:rFonts w:ascii="Arial" w:hAnsi="Arial" w:cs="Arial"/>
              </w:rPr>
            </w:pPr>
            <w:r w:rsidRPr="00342C9E">
              <w:rPr>
                <w:rFonts w:ascii="Arial" w:hAnsi="Arial" w:cs="Arial"/>
              </w:rPr>
              <w:t> 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342C9E" w:rsidRDefault="008C4C11" w:rsidP="00342C9E">
            <w:pPr>
              <w:spacing w:after="0"/>
              <w:rPr>
                <w:rFonts w:ascii="Arial" w:hAnsi="Arial" w:cs="Arial"/>
              </w:rPr>
            </w:pPr>
            <w:r w:rsidRPr="00342C9E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342C9E" w:rsidRDefault="008C4C11" w:rsidP="00342C9E">
            <w:pPr>
              <w:spacing w:after="0"/>
              <w:rPr>
                <w:rFonts w:ascii="Arial" w:hAnsi="Arial" w:cs="Arial"/>
              </w:rPr>
            </w:pPr>
            <w:r w:rsidRPr="00342C9E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C4C11" w:rsidRPr="00342C9E" w:rsidRDefault="008C4C11" w:rsidP="00342C9E">
            <w:pPr>
              <w:spacing w:after="0"/>
              <w:rPr>
                <w:rFonts w:ascii="Arial" w:hAnsi="Arial" w:cs="Arial"/>
              </w:rPr>
            </w:pPr>
          </w:p>
        </w:tc>
      </w:tr>
      <w:tr w:rsidR="008C4C11" w:rsidRPr="00F343F8" w:rsidTr="00ED5C3D">
        <w:trPr>
          <w:trHeight w:val="320"/>
        </w:trPr>
        <w:tc>
          <w:tcPr>
            <w:tcW w:w="55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342C9E" w:rsidRDefault="008C4C11" w:rsidP="00342C9E">
            <w:pPr>
              <w:spacing w:after="0"/>
              <w:rPr>
                <w:rFonts w:ascii="Arial" w:hAnsi="Arial" w:cs="Arial"/>
              </w:rPr>
            </w:pPr>
            <w:r w:rsidRPr="00342C9E">
              <w:rPr>
                <w:rFonts w:ascii="Arial" w:hAnsi="Arial" w:cs="Arial"/>
              </w:rPr>
              <w:t xml:space="preserve"> Ability to refer on appropriately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342C9E" w:rsidRDefault="008C4C11" w:rsidP="00342C9E">
            <w:pPr>
              <w:spacing w:after="0"/>
              <w:rPr>
                <w:rFonts w:ascii="Arial" w:hAnsi="Arial" w:cs="Arial"/>
              </w:rPr>
            </w:pPr>
            <w:r w:rsidRPr="00342C9E">
              <w:rPr>
                <w:rFonts w:ascii="Arial" w:hAnsi="Arial" w:cs="Arial"/>
              </w:rPr>
              <w:t> 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342C9E" w:rsidRDefault="008C4C11" w:rsidP="00342C9E">
            <w:pPr>
              <w:spacing w:after="0"/>
              <w:rPr>
                <w:rFonts w:ascii="Arial" w:hAnsi="Arial" w:cs="Arial"/>
              </w:rPr>
            </w:pPr>
            <w:r w:rsidRPr="00342C9E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342C9E" w:rsidRDefault="008C4C11" w:rsidP="00342C9E">
            <w:pPr>
              <w:spacing w:after="0"/>
              <w:rPr>
                <w:rFonts w:ascii="Arial" w:hAnsi="Arial" w:cs="Arial"/>
              </w:rPr>
            </w:pPr>
            <w:r w:rsidRPr="00342C9E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C4C11" w:rsidRPr="00342C9E" w:rsidRDefault="008C4C11" w:rsidP="00342C9E">
            <w:pPr>
              <w:spacing w:after="0"/>
              <w:rPr>
                <w:rFonts w:ascii="Arial" w:hAnsi="Arial" w:cs="Arial"/>
              </w:rPr>
            </w:pPr>
          </w:p>
        </w:tc>
      </w:tr>
    </w:tbl>
    <w:p w:rsidR="00564378" w:rsidRDefault="00564378" w:rsidP="008C4C11">
      <w:pPr>
        <w:rPr>
          <w:rFonts w:ascii="Arial" w:hAnsi="Arial" w:cs="Arial"/>
          <w:b/>
          <w:sz w:val="24"/>
          <w:szCs w:val="24"/>
        </w:rPr>
      </w:pPr>
    </w:p>
    <w:p w:rsidR="00564378" w:rsidRDefault="00564378" w:rsidP="008C4C11">
      <w:pPr>
        <w:rPr>
          <w:rFonts w:ascii="Arial" w:hAnsi="Arial" w:cs="Arial"/>
          <w:b/>
          <w:sz w:val="24"/>
          <w:szCs w:val="24"/>
        </w:rPr>
      </w:pPr>
    </w:p>
    <w:p w:rsidR="00564378" w:rsidRDefault="00564378" w:rsidP="008C4C11">
      <w:pPr>
        <w:rPr>
          <w:rFonts w:ascii="Arial" w:hAnsi="Arial" w:cs="Arial"/>
          <w:b/>
          <w:sz w:val="24"/>
          <w:szCs w:val="24"/>
        </w:rPr>
      </w:pPr>
    </w:p>
    <w:p w:rsidR="00564378" w:rsidRDefault="00564378" w:rsidP="008C4C11">
      <w:pPr>
        <w:rPr>
          <w:rFonts w:ascii="Arial" w:hAnsi="Arial" w:cs="Arial"/>
          <w:b/>
          <w:sz w:val="24"/>
          <w:szCs w:val="24"/>
        </w:rPr>
      </w:pPr>
    </w:p>
    <w:p w:rsidR="00564378" w:rsidRDefault="00564378" w:rsidP="008C4C11">
      <w:pPr>
        <w:rPr>
          <w:rFonts w:ascii="Arial" w:hAnsi="Arial" w:cs="Arial"/>
          <w:b/>
          <w:sz w:val="24"/>
          <w:szCs w:val="24"/>
        </w:rPr>
      </w:pPr>
    </w:p>
    <w:p w:rsidR="009F5265" w:rsidRDefault="009F5265" w:rsidP="008C4C11">
      <w:pPr>
        <w:rPr>
          <w:rFonts w:ascii="Arial" w:hAnsi="Arial" w:cs="Arial"/>
          <w:b/>
          <w:sz w:val="24"/>
          <w:szCs w:val="24"/>
        </w:rPr>
      </w:pPr>
    </w:p>
    <w:p w:rsidR="009F5265" w:rsidRDefault="009F5265" w:rsidP="008C4C11">
      <w:pPr>
        <w:rPr>
          <w:rFonts w:ascii="Arial" w:hAnsi="Arial" w:cs="Arial"/>
          <w:b/>
          <w:sz w:val="24"/>
          <w:szCs w:val="24"/>
        </w:rPr>
      </w:pPr>
    </w:p>
    <w:p w:rsidR="009F5265" w:rsidRDefault="009F5265" w:rsidP="008C4C11">
      <w:pPr>
        <w:rPr>
          <w:rFonts w:ascii="Arial" w:hAnsi="Arial" w:cs="Arial"/>
          <w:b/>
          <w:sz w:val="24"/>
          <w:szCs w:val="24"/>
        </w:rPr>
      </w:pPr>
    </w:p>
    <w:p w:rsidR="009F5265" w:rsidRDefault="009F5265" w:rsidP="008C4C11">
      <w:pPr>
        <w:rPr>
          <w:rFonts w:ascii="Arial" w:hAnsi="Arial" w:cs="Arial"/>
          <w:b/>
          <w:sz w:val="24"/>
          <w:szCs w:val="24"/>
        </w:rPr>
      </w:pPr>
    </w:p>
    <w:p w:rsidR="009F5265" w:rsidRDefault="009F5265" w:rsidP="008C4C11">
      <w:pPr>
        <w:rPr>
          <w:rFonts w:ascii="Arial" w:hAnsi="Arial" w:cs="Arial"/>
          <w:b/>
          <w:sz w:val="24"/>
          <w:szCs w:val="24"/>
        </w:rPr>
      </w:pPr>
    </w:p>
    <w:p w:rsidR="009F5265" w:rsidRDefault="009F5265" w:rsidP="008C4C11">
      <w:pPr>
        <w:rPr>
          <w:rFonts w:ascii="Arial" w:hAnsi="Arial" w:cs="Arial"/>
          <w:b/>
          <w:sz w:val="24"/>
          <w:szCs w:val="24"/>
        </w:rPr>
      </w:pPr>
    </w:p>
    <w:p w:rsidR="009F5265" w:rsidRDefault="009F5265" w:rsidP="008C4C11">
      <w:pPr>
        <w:rPr>
          <w:rFonts w:ascii="Arial" w:hAnsi="Arial" w:cs="Arial"/>
          <w:b/>
          <w:sz w:val="24"/>
          <w:szCs w:val="24"/>
        </w:rPr>
      </w:pPr>
    </w:p>
    <w:p w:rsidR="009F5265" w:rsidRDefault="009F5265" w:rsidP="008C4C11">
      <w:pPr>
        <w:rPr>
          <w:rFonts w:ascii="Arial" w:hAnsi="Arial" w:cs="Arial"/>
          <w:b/>
          <w:sz w:val="24"/>
          <w:szCs w:val="24"/>
        </w:rPr>
      </w:pPr>
    </w:p>
    <w:p w:rsidR="009F5265" w:rsidRDefault="009F5265" w:rsidP="008C4C11">
      <w:pPr>
        <w:rPr>
          <w:rFonts w:ascii="Arial" w:hAnsi="Arial" w:cs="Arial"/>
          <w:b/>
          <w:sz w:val="24"/>
          <w:szCs w:val="24"/>
        </w:rPr>
      </w:pPr>
    </w:p>
    <w:p w:rsidR="009F5265" w:rsidRDefault="009F5265" w:rsidP="008C4C11">
      <w:pPr>
        <w:rPr>
          <w:rFonts w:ascii="Arial" w:hAnsi="Arial" w:cs="Arial"/>
          <w:b/>
          <w:sz w:val="24"/>
          <w:szCs w:val="24"/>
        </w:rPr>
      </w:pPr>
    </w:p>
    <w:p w:rsidR="009F5265" w:rsidRDefault="009F5265" w:rsidP="008C4C11">
      <w:pPr>
        <w:rPr>
          <w:rFonts w:ascii="Arial" w:hAnsi="Arial" w:cs="Arial"/>
          <w:b/>
          <w:sz w:val="24"/>
          <w:szCs w:val="24"/>
        </w:rPr>
      </w:pPr>
    </w:p>
    <w:p w:rsidR="009F5265" w:rsidRDefault="009F5265" w:rsidP="008C4C11">
      <w:pPr>
        <w:rPr>
          <w:rFonts w:ascii="Arial" w:hAnsi="Arial" w:cs="Arial"/>
          <w:b/>
          <w:sz w:val="24"/>
          <w:szCs w:val="24"/>
        </w:rPr>
      </w:pPr>
    </w:p>
    <w:p w:rsidR="009F5265" w:rsidRDefault="009F5265" w:rsidP="008C4C11">
      <w:pPr>
        <w:rPr>
          <w:rFonts w:ascii="Arial" w:hAnsi="Arial" w:cs="Arial"/>
          <w:b/>
          <w:sz w:val="24"/>
          <w:szCs w:val="24"/>
        </w:rPr>
      </w:pPr>
    </w:p>
    <w:p w:rsidR="009F5265" w:rsidRDefault="009F5265" w:rsidP="008C4C11">
      <w:pPr>
        <w:rPr>
          <w:rFonts w:ascii="Arial" w:hAnsi="Arial" w:cs="Arial"/>
          <w:b/>
          <w:sz w:val="24"/>
          <w:szCs w:val="24"/>
        </w:rPr>
      </w:pPr>
    </w:p>
    <w:p w:rsidR="009F5265" w:rsidRDefault="009F5265" w:rsidP="008C4C11">
      <w:pPr>
        <w:rPr>
          <w:rFonts w:ascii="Arial" w:hAnsi="Arial" w:cs="Arial"/>
          <w:b/>
          <w:sz w:val="24"/>
          <w:szCs w:val="24"/>
        </w:rPr>
      </w:pPr>
    </w:p>
    <w:p w:rsidR="009F5265" w:rsidRDefault="009F5265" w:rsidP="008C4C11">
      <w:pPr>
        <w:rPr>
          <w:rFonts w:ascii="Arial" w:hAnsi="Arial" w:cs="Arial"/>
          <w:b/>
          <w:sz w:val="24"/>
          <w:szCs w:val="24"/>
        </w:rPr>
      </w:pPr>
    </w:p>
    <w:p w:rsidR="009F5265" w:rsidRDefault="009F5265" w:rsidP="008C4C11">
      <w:pPr>
        <w:rPr>
          <w:rFonts w:ascii="Arial" w:hAnsi="Arial" w:cs="Arial"/>
          <w:b/>
          <w:sz w:val="24"/>
          <w:szCs w:val="24"/>
        </w:rPr>
      </w:pPr>
    </w:p>
    <w:p w:rsidR="009F5265" w:rsidRDefault="009F5265" w:rsidP="008C4C11">
      <w:pPr>
        <w:rPr>
          <w:rFonts w:ascii="Arial" w:hAnsi="Arial" w:cs="Arial"/>
          <w:b/>
          <w:sz w:val="24"/>
          <w:szCs w:val="24"/>
        </w:rPr>
      </w:pPr>
    </w:p>
    <w:p w:rsidR="00F343F8" w:rsidRPr="003D5198" w:rsidRDefault="00F343F8" w:rsidP="008C4C11">
      <w:pPr>
        <w:rPr>
          <w:rFonts w:ascii="Arial" w:hAnsi="Arial" w:cs="Arial"/>
          <w:b/>
          <w:sz w:val="24"/>
          <w:szCs w:val="24"/>
        </w:rPr>
      </w:pPr>
      <w:r w:rsidRPr="003D5198">
        <w:rPr>
          <w:rFonts w:ascii="Arial" w:hAnsi="Arial" w:cs="Arial"/>
          <w:b/>
          <w:noProof/>
          <w:sz w:val="24"/>
          <w:szCs w:val="24"/>
          <w:lang w:eastAsia="en-GB"/>
        </w:rPr>
        <mc:AlternateContent>
          <mc:Choice Requires="wps">
            <w:drawing>
              <wp:anchor distT="36576" distB="36576" distL="36576" distR="36576" simplePos="0" relativeHeight="251671552" behindDoc="0" locked="0" layoutInCell="1" allowOverlap="1">
                <wp:simplePos x="0" y="0"/>
                <wp:positionH relativeFrom="column">
                  <wp:posOffset>341630</wp:posOffset>
                </wp:positionH>
                <wp:positionV relativeFrom="paragraph">
                  <wp:posOffset>6372225</wp:posOffset>
                </wp:positionV>
                <wp:extent cx="6871970" cy="2942590"/>
                <wp:effectExtent l="0" t="0" r="0" b="635"/>
                <wp:wrapNone/>
                <wp:docPr id="10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 noChangeShapeType="1"/>
                      </wps:cNvSpPr>
                      <wps:spPr bwMode="auto">
                        <a:xfrm>
                          <a:off x="0" y="0"/>
                          <a:ext cx="6871970" cy="29425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in">
                              <a:noFill/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CCCCCC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FA3469" id="Rectangle 10" o:spid="_x0000_s1026" style="position:absolute;margin-left:26.9pt;margin-top:501.75pt;width:541.1pt;height:231.7pt;z-index:251671552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" filled="f" stroked="f" insetpen="t">
                <v:shadow color="#ccc"/>
                <o:lock v:ext="edit" shapetype="t"/>
                <v:textbox inset="0,0,0,0"/>
              </v:rect>
            </w:pict>
          </mc:Fallback>
        </mc:AlternateContent>
      </w:r>
    </w:p>
    <w:tbl>
      <w:tblPr>
        <w:tblW w:w="10916" w:type="dxa"/>
        <w:tblInd w:w="-43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388"/>
        <w:gridCol w:w="2835"/>
        <w:gridCol w:w="1275"/>
        <w:gridCol w:w="709"/>
        <w:gridCol w:w="709"/>
      </w:tblGrid>
      <w:tr w:rsidR="00C131F6" w:rsidRPr="00EC1644" w:rsidTr="008C4C11">
        <w:trPr>
          <w:trHeight w:val="391"/>
        </w:trPr>
        <w:tc>
          <w:tcPr>
            <w:tcW w:w="10916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C131F6" w:rsidRPr="00C6732F" w:rsidRDefault="009422D3" w:rsidP="009422D3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C6732F">
              <w:rPr>
                <w:rFonts w:ascii="Arial" w:hAnsi="Arial" w:cs="Arial"/>
                <w:b/>
                <w:sz w:val="28"/>
                <w:szCs w:val="28"/>
              </w:rPr>
              <w:lastRenderedPageBreak/>
              <w:t xml:space="preserve">SECTION 3 </w:t>
            </w:r>
            <w:r w:rsidR="00B03DF8" w:rsidRPr="00C6732F">
              <w:rPr>
                <w:rFonts w:ascii="Arial" w:hAnsi="Arial" w:cs="Arial"/>
                <w:b/>
                <w:sz w:val="28"/>
                <w:szCs w:val="28"/>
              </w:rPr>
              <w:t>WORKING WITH PEOPLE WITH</w:t>
            </w:r>
            <w:r w:rsidR="00CC2CA8" w:rsidRPr="00C6732F">
              <w:rPr>
                <w:rFonts w:ascii="Arial" w:hAnsi="Arial" w:cs="Arial"/>
                <w:b/>
                <w:sz w:val="28"/>
                <w:szCs w:val="28"/>
              </w:rPr>
              <w:t>,</w:t>
            </w:r>
            <w:r w:rsidR="00B03DF8" w:rsidRPr="00C6732F"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r w:rsidRPr="00C6732F">
              <w:rPr>
                <w:rFonts w:ascii="Arial" w:hAnsi="Arial" w:cs="Arial"/>
                <w:b/>
                <w:sz w:val="28"/>
                <w:szCs w:val="28"/>
              </w:rPr>
              <w:t>OR AFFECTED BY</w:t>
            </w:r>
            <w:r w:rsidR="00CC2CA8" w:rsidRPr="00C6732F">
              <w:rPr>
                <w:rFonts w:ascii="Arial" w:hAnsi="Arial" w:cs="Arial"/>
                <w:b/>
                <w:sz w:val="28"/>
                <w:szCs w:val="28"/>
              </w:rPr>
              <w:t>,</w:t>
            </w:r>
            <w:r w:rsidRPr="00C6732F">
              <w:rPr>
                <w:rFonts w:ascii="Arial" w:hAnsi="Arial" w:cs="Arial"/>
                <w:b/>
                <w:sz w:val="28"/>
                <w:szCs w:val="28"/>
              </w:rPr>
              <w:t xml:space="preserve"> ALCOHOL/SUBSTANCE USE ISSUES</w:t>
            </w:r>
          </w:p>
        </w:tc>
      </w:tr>
      <w:tr w:rsidR="009422D3" w:rsidRPr="00EC1644" w:rsidTr="008C4C11">
        <w:trPr>
          <w:trHeight w:val="391"/>
        </w:trPr>
        <w:tc>
          <w:tcPr>
            <w:tcW w:w="10916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422D3" w:rsidRDefault="009422D3" w:rsidP="00F01C4C">
            <w:pPr>
              <w:spacing w:after="0"/>
              <w:rPr>
                <w:rFonts w:ascii="Arial" w:hAnsi="Arial" w:cs="Arial"/>
                <w:b/>
                <w:sz w:val="24"/>
                <w:szCs w:val="24"/>
              </w:rPr>
            </w:pPr>
            <w:r w:rsidRPr="00063C8B">
              <w:rPr>
                <w:rFonts w:ascii="Arial" w:hAnsi="Arial" w:cs="Arial"/>
                <w:b/>
                <w:sz w:val="24"/>
                <w:szCs w:val="24"/>
              </w:rPr>
              <w:t>AIM</w:t>
            </w:r>
            <w:r>
              <w:rPr>
                <w:rFonts w:ascii="Arial" w:hAnsi="Arial" w:cs="Arial"/>
                <w:b/>
                <w:sz w:val="24"/>
                <w:szCs w:val="24"/>
              </w:rPr>
              <w:t xml:space="preserve"> 3</w:t>
            </w:r>
            <w:r w:rsidRPr="00063C8B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</w:p>
          <w:p w:rsidR="009422D3" w:rsidRDefault="009422D3" w:rsidP="00CC2CA8">
            <w:pPr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Participant’s k</w:t>
            </w:r>
            <w:r w:rsidRPr="00063C8B">
              <w:rPr>
                <w:rFonts w:ascii="Arial" w:hAnsi="Arial" w:cs="Arial"/>
                <w:b/>
                <w:sz w:val="24"/>
                <w:szCs w:val="24"/>
              </w:rPr>
              <w:t>nowledge and understanding of recognised theory and approaches</w:t>
            </w:r>
            <w:r w:rsidR="00CC2CA8">
              <w:rPr>
                <w:rFonts w:ascii="Arial" w:hAnsi="Arial" w:cs="Arial"/>
                <w:b/>
                <w:sz w:val="24"/>
                <w:szCs w:val="24"/>
              </w:rPr>
              <w:t>,</w:t>
            </w:r>
            <w:r w:rsidRPr="00063C8B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="00CC2CA8">
              <w:rPr>
                <w:rFonts w:ascii="Arial" w:hAnsi="Arial" w:cs="Arial"/>
                <w:b/>
                <w:sz w:val="24"/>
                <w:szCs w:val="24"/>
              </w:rPr>
              <w:t>for</w:t>
            </w:r>
            <w:r w:rsidRPr="00063C8B">
              <w:rPr>
                <w:rFonts w:ascii="Arial" w:hAnsi="Arial" w:cs="Arial"/>
                <w:b/>
                <w:sz w:val="24"/>
                <w:szCs w:val="24"/>
              </w:rPr>
              <w:t xml:space="preserve"> counselling people who have issues related to alcohol /substance use</w:t>
            </w:r>
            <w:r w:rsidR="00CC2CA8">
              <w:rPr>
                <w:rFonts w:ascii="Arial" w:hAnsi="Arial" w:cs="Arial"/>
                <w:b/>
                <w:sz w:val="24"/>
                <w:szCs w:val="24"/>
              </w:rPr>
              <w:t>,</w:t>
            </w:r>
            <w:r>
              <w:rPr>
                <w:rFonts w:ascii="Arial" w:hAnsi="Arial" w:cs="Arial"/>
                <w:b/>
                <w:sz w:val="24"/>
                <w:szCs w:val="24"/>
              </w:rPr>
              <w:t xml:space="preserve"> are used appropriately within the counselling setting.</w:t>
            </w:r>
          </w:p>
        </w:tc>
      </w:tr>
      <w:tr w:rsidR="008C4C11" w:rsidRPr="00EC1644" w:rsidTr="00F01C4C">
        <w:trPr>
          <w:trHeight w:val="218"/>
        </w:trPr>
        <w:tc>
          <w:tcPr>
            <w:tcW w:w="5388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CC2CA8" w:rsidRDefault="008C4C11" w:rsidP="00CC2CA8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EC1644">
              <w:rPr>
                <w:rFonts w:ascii="Arial" w:hAnsi="Arial" w:cs="Arial"/>
              </w:rPr>
              <w:t> </w:t>
            </w:r>
            <w:r w:rsidR="00F01C4C" w:rsidRPr="00CC2CA8">
              <w:rPr>
                <w:rFonts w:ascii="Arial" w:hAnsi="Arial" w:cs="Arial"/>
                <w:b/>
                <w:sz w:val="24"/>
                <w:szCs w:val="24"/>
              </w:rPr>
              <w:t xml:space="preserve">Learning outcomes </w:t>
            </w:r>
          </w:p>
        </w:tc>
        <w:tc>
          <w:tcPr>
            <w:tcW w:w="283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F01C4C" w:rsidRDefault="008C4C11" w:rsidP="00F343F8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F01C4C">
              <w:rPr>
                <w:rFonts w:ascii="Arial" w:hAnsi="Arial" w:cs="Arial"/>
                <w:b/>
                <w:bCs/>
                <w:sz w:val="24"/>
                <w:szCs w:val="24"/>
              </w:rPr>
              <w:t>Evidenced by</w:t>
            </w:r>
          </w:p>
        </w:tc>
        <w:tc>
          <w:tcPr>
            <w:tcW w:w="12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F01C4C" w:rsidRDefault="008C4C11" w:rsidP="00F343F8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F01C4C">
              <w:rPr>
                <w:rFonts w:ascii="Arial" w:hAnsi="Arial" w:cs="Arial"/>
                <w:b/>
                <w:bCs/>
                <w:sz w:val="24"/>
                <w:szCs w:val="24"/>
              </w:rPr>
              <w:t>Date</w:t>
            </w:r>
          </w:p>
        </w:tc>
        <w:tc>
          <w:tcPr>
            <w:tcW w:w="141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F01C4C" w:rsidRDefault="008C4C11" w:rsidP="00F343F8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F01C4C">
              <w:rPr>
                <w:rFonts w:ascii="Arial" w:hAnsi="Arial" w:cs="Arial"/>
                <w:b/>
                <w:bCs/>
                <w:sz w:val="24"/>
                <w:szCs w:val="24"/>
              </w:rPr>
              <w:t>Initials</w:t>
            </w:r>
          </w:p>
        </w:tc>
      </w:tr>
      <w:tr w:rsidR="008C4C11" w:rsidRPr="00EC1644" w:rsidTr="00F01C4C">
        <w:trPr>
          <w:trHeight w:val="217"/>
        </w:trPr>
        <w:tc>
          <w:tcPr>
            <w:tcW w:w="538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8C4C11" w:rsidRPr="00EC1644" w:rsidRDefault="008C4C11" w:rsidP="00F343F8">
            <w:pPr>
              <w:rPr>
                <w:rFonts w:ascii="Arial" w:hAnsi="Arial" w:cs="Arial"/>
              </w:rPr>
            </w:pPr>
          </w:p>
        </w:tc>
        <w:tc>
          <w:tcPr>
            <w:tcW w:w="283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8C4C11" w:rsidRPr="00F01C4C" w:rsidRDefault="008C4C11" w:rsidP="00F343F8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2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8C4C11" w:rsidRPr="00F01C4C" w:rsidRDefault="008C4C11" w:rsidP="00F343F8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8C4C11" w:rsidRPr="00F01C4C" w:rsidRDefault="00775AA5" w:rsidP="008C4C11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P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</w:tcPr>
          <w:p w:rsidR="008C4C11" w:rsidRPr="00F01C4C" w:rsidRDefault="00775AA5" w:rsidP="008C4C11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S</w:t>
            </w:r>
          </w:p>
        </w:tc>
      </w:tr>
      <w:tr w:rsidR="008C4C11" w:rsidRPr="00EC1644" w:rsidTr="00775AA5">
        <w:trPr>
          <w:trHeight w:val="682"/>
        </w:trPr>
        <w:tc>
          <w:tcPr>
            <w:tcW w:w="53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9422D3" w:rsidRDefault="009422D3" w:rsidP="009422D3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 w:rsidRPr="00941194">
              <w:rPr>
                <w:rFonts w:ascii="Arial" w:hAnsi="Arial" w:cs="Arial"/>
                <w:b/>
                <w:bCs/>
                <w:sz w:val="24"/>
                <w:szCs w:val="24"/>
              </w:rPr>
              <w:t>3.1</w:t>
            </w:r>
            <w:r w:rsidRPr="0004105D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2562BE">
              <w:rPr>
                <w:rFonts w:ascii="Arial" w:hAnsi="Arial" w:cs="Arial"/>
                <w:bCs/>
                <w:sz w:val="24"/>
                <w:szCs w:val="24"/>
              </w:rPr>
              <w:t>Participant</w:t>
            </w:r>
            <w:r w:rsidRPr="0004105D">
              <w:rPr>
                <w:rFonts w:ascii="Arial" w:hAnsi="Arial" w:cs="Arial"/>
                <w:bCs/>
                <w:sz w:val="24"/>
                <w:szCs w:val="24"/>
              </w:rPr>
              <w:t xml:space="preserve"> show</w:t>
            </w:r>
            <w:r w:rsidR="002562BE">
              <w:rPr>
                <w:rFonts w:ascii="Arial" w:hAnsi="Arial" w:cs="Arial"/>
                <w:bCs/>
                <w:sz w:val="24"/>
                <w:szCs w:val="24"/>
              </w:rPr>
              <w:t>s</w:t>
            </w:r>
            <w:r w:rsidRPr="0004105D">
              <w:rPr>
                <w:rFonts w:ascii="Arial" w:hAnsi="Arial" w:cs="Arial"/>
                <w:bCs/>
                <w:sz w:val="24"/>
                <w:szCs w:val="24"/>
              </w:rPr>
              <w:t xml:space="preserve"> an awareness of models of 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</w:p>
          <w:p w:rsidR="009422D3" w:rsidRDefault="009422D3" w:rsidP="009422D3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      </w:t>
            </w:r>
            <w:r w:rsidRPr="0004105D">
              <w:rPr>
                <w:rFonts w:ascii="Arial" w:hAnsi="Arial" w:cs="Arial"/>
                <w:bCs/>
                <w:sz w:val="24"/>
                <w:szCs w:val="24"/>
              </w:rPr>
              <w:t xml:space="preserve">change and </w:t>
            </w:r>
            <w:r w:rsidR="002562BE">
              <w:rPr>
                <w:rFonts w:ascii="Arial" w:hAnsi="Arial" w:cs="Arial"/>
                <w:bCs/>
                <w:sz w:val="24"/>
                <w:szCs w:val="24"/>
              </w:rPr>
              <w:t>is</w:t>
            </w:r>
            <w:r w:rsidRPr="0004105D">
              <w:rPr>
                <w:rFonts w:ascii="Arial" w:hAnsi="Arial" w:cs="Arial"/>
                <w:bCs/>
                <w:sz w:val="24"/>
                <w:szCs w:val="24"/>
              </w:rPr>
              <w:t xml:space="preserve"> able to utilise relevant </w:t>
            </w:r>
          </w:p>
          <w:p w:rsidR="008C4C11" w:rsidRPr="001A461B" w:rsidRDefault="009422D3" w:rsidP="00EC1644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      a</w:t>
            </w:r>
            <w:r w:rsidRPr="0004105D">
              <w:rPr>
                <w:rFonts w:ascii="Arial" w:hAnsi="Arial" w:cs="Arial"/>
                <w:bCs/>
                <w:sz w:val="24"/>
                <w:szCs w:val="24"/>
              </w:rPr>
              <w:t>pproaches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/ </w:t>
            </w:r>
            <w:r w:rsidRPr="0004105D">
              <w:rPr>
                <w:rFonts w:ascii="Arial" w:hAnsi="Arial" w:cs="Arial"/>
                <w:bCs/>
                <w:sz w:val="24"/>
                <w:szCs w:val="24"/>
              </w:rPr>
              <w:t>interventions at each stage.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EC1644" w:rsidRDefault="008C4C11" w:rsidP="00EC1644">
            <w:pPr>
              <w:spacing w:after="0"/>
              <w:rPr>
                <w:rFonts w:ascii="Arial" w:hAnsi="Arial" w:cs="Arial"/>
              </w:rPr>
            </w:pPr>
            <w:r w:rsidRPr="00EC1644">
              <w:rPr>
                <w:rFonts w:ascii="Arial" w:hAnsi="Arial" w:cs="Arial"/>
              </w:rPr>
              <w:t> 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EC1644" w:rsidRDefault="008C4C11" w:rsidP="00EC1644">
            <w:pPr>
              <w:spacing w:after="0"/>
              <w:rPr>
                <w:rFonts w:ascii="Arial" w:hAnsi="Arial" w:cs="Arial"/>
              </w:rPr>
            </w:pPr>
            <w:r w:rsidRPr="00EC1644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EC1644" w:rsidRDefault="008C4C11" w:rsidP="00EC1644">
            <w:pPr>
              <w:spacing w:after="0"/>
              <w:rPr>
                <w:rFonts w:ascii="Arial" w:hAnsi="Arial" w:cs="Arial"/>
              </w:rPr>
            </w:pPr>
            <w:r w:rsidRPr="00EC1644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C4C11" w:rsidRPr="00EC1644" w:rsidRDefault="008C4C11" w:rsidP="00EC1644">
            <w:pPr>
              <w:spacing w:after="0"/>
              <w:rPr>
                <w:rFonts w:ascii="Arial" w:hAnsi="Arial" w:cs="Arial"/>
              </w:rPr>
            </w:pPr>
          </w:p>
        </w:tc>
      </w:tr>
      <w:tr w:rsidR="008C4C11" w:rsidRPr="00EC1644" w:rsidTr="00775AA5">
        <w:trPr>
          <w:trHeight w:val="461"/>
        </w:trPr>
        <w:tc>
          <w:tcPr>
            <w:tcW w:w="53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F0548C" w:rsidRDefault="00F0548C" w:rsidP="00F0548C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 w:rsidRPr="00941194">
              <w:rPr>
                <w:rFonts w:ascii="Arial" w:hAnsi="Arial" w:cs="Arial"/>
                <w:b/>
                <w:bCs/>
                <w:sz w:val="24"/>
                <w:szCs w:val="24"/>
              </w:rPr>
              <w:t>3.2</w:t>
            </w:r>
            <w:r w:rsidRPr="0004105D">
              <w:rPr>
                <w:rFonts w:ascii="Arial" w:hAnsi="Arial" w:cs="Arial"/>
                <w:bCs/>
                <w:sz w:val="24"/>
                <w:szCs w:val="24"/>
              </w:rPr>
              <w:t xml:space="preserve"> Participant show</w:t>
            </w:r>
            <w:r w:rsidR="002562BE">
              <w:rPr>
                <w:rFonts w:ascii="Arial" w:hAnsi="Arial" w:cs="Arial"/>
                <w:bCs/>
                <w:sz w:val="24"/>
                <w:szCs w:val="24"/>
              </w:rPr>
              <w:t>s</w:t>
            </w:r>
            <w:r w:rsidRPr="0004105D">
              <w:rPr>
                <w:rFonts w:ascii="Arial" w:hAnsi="Arial" w:cs="Arial"/>
                <w:bCs/>
                <w:sz w:val="24"/>
                <w:szCs w:val="24"/>
              </w:rPr>
              <w:t xml:space="preserve"> a knowledge of </w:t>
            </w:r>
          </w:p>
          <w:p w:rsidR="00F0548C" w:rsidRDefault="00F0548C" w:rsidP="00F0548C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      </w:t>
            </w:r>
            <w:r w:rsidRPr="0004105D">
              <w:rPr>
                <w:rFonts w:ascii="Arial" w:hAnsi="Arial" w:cs="Arial"/>
                <w:bCs/>
                <w:sz w:val="24"/>
                <w:szCs w:val="24"/>
              </w:rPr>
              <w:t>Motivational Interviewing</w:t>
            </w:r>
            <w:r w:rsidR="002562BE">
              <w:rPr>
                <w:rFonts w:ascii="Arial" w:hAnsi="Arial" w:cs="Arial"/>
                <w:bCs/>
                <w:sz w:val="24"/>
                <w:szCs w:val="24"/>
              </w:rPr>
              <w:t xml:space="preserve"> - </w:t>
            </w:r>
            <w:r w:rsidRPr="0004105D">
              <w:rPr>
                <w:rFonts w:ascii="Arial" w:hAnsi="Arial" w:cs="Arial"/>
                <w:bCs/>
                <w:sz w:val="24"/>
                <w:szCs w:val="24"/>
              </w:rPr>
              <w:t>as an evidence-</w:t>
            </w:r>
          </w:p>
          <w:p w:rsidR="00F0548C" w:rsidRDefault="00F0548C" w:rsidP="00F0548C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      </w:t>
            </w:r>
            <w:r w:rsidRPr="0004105D">
              <w:rPr>
                <w:rFonts w:ascii="Arial" w:hAnsi="Arial" w:cs="Arial"/>
                <w:bCs/>
                <w:sz w:val="24"/>
                <w:szCs w:val="24"/>
              </w:rPr>
              <w:t>based practice in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Pr="0004105D">
              <w:rPr>
                <w:rFonts w:ascii="Arial" w:hAnsi="Arial" w:cs="Arial"/>
                <w:bCs/>
                <w:sz w:val="24"/>
                <w:szCs w:val="24"/>
              </w:rPr>
              <w:t xml:space="preserve">working with people with </w:t>
            </w:r>
          </w:p>
          <w:p w:rsidR="00F0548C" w:rsidRDefault="00F0548C" w:rsidP="00F0548C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      </w:t>
            </w:r>
            <w:r w:rsidRPr="0004105D">
              <w:rPr>
                <w:rFonts w:ascii="Arial" w:hAnsi="Arial" w:cs="Arial"/>
                <w:bCs/>
                <w:sz w:val="24"/>
                <w:szCs w:val="24"/>
              </w:rPr>
              <w:t>alcohol /substance use issues</w:t>
            </w:r>
            <w:r w:rsidR="002562BE">
              <w:rPr>
                <w:rFonts w:ascii="Arial" w:hAnsi="Arial" w:cs="Arial"/>
                <w:bCs/>
                <w:sz w:val="24"/>
                <w:szCs w:val="24"/>
              </w:rPr>
              <w:t xml:space="preserve"> -</w:t>
            </w:r>
            <w:r w:rsidRPr="0004105D">
              <w:rPr>
                <w:rFonts w:ascii="Arial" w:hAnsi="Arial" w:cs="Arial"/>
                <w:bCs/>
                <w:sz w:val="24"/>
                <w:szCs w:val="24"/>
              </w:rPr>
              <w:t xml:space="preserve"> and </w:t>
            </w:r>
            <w:r w:rsidR="002562BE">
              <w:rPr>
                <w:rFonts w:ascii="Arial" w:hAnsi="Arial" w:cs="Arial"/>
                <w:bCs/>
                <w:sz w:val="24"/>
                <w:szCs w:val="24"/>
              </w:rPr>
              <w:t>is</w:t>
            </w:r>
            <w:r w:rsidRPr="0004105D">
              <w:rPr>
                <w:rFonts w:ascii="Arial" w:hAnsi="Arial" w:cs="Arial"/>
                <w:bCs/>
                <w:sz w:val="24"/>
                <w:szCs w:val="24"/>
              </w:rPr>
              <w:t xml:space="preserve"> able </w:t>
            </w:r>
          </w:p>
          <w:p w:rsidR="00F0548C" w:rsidRDefault="00F0548C" w:rsidP="00F0548C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      </w:t>
            </w:r>
            <w:r w:rsidRPr="0004105D">
              <w:rPr>
                <w:rFonts w:ascii="Arial" w:hAnsi="Arial" w:cs="Arial"/>
                <w:bCs/>
                <w:sz w:val="24"/>
                <w:szCs w:val="24"/>
              </w:rPr>
              <w:t xml:space="preserve">to apply some of its principles and skills </w:t>
            </w:r>
          </w:p>
          <w:p w:rsidR="008C4C11" w:rsidRPr="001A461B" w:rsidRDefault="00F0548C" w:rsidP="00EC1644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      </w:t>
            </w:r>
            <w:r w:rsidRPr="0004105D">
              <w:rPr>
                <w:rFonts w:ascii="Arial" w:hAnsi="Arial" w:cs="Arial"/>
                <w:bCs/>
                <w:sz w:val="24"/>
                <w:szCs w:val="24"/>
              </w:rPr>
              <w:t>where appropriate.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EC1644" w:rsidRDefault="008C4C11" w:rsidP="00EC1644">
            <w:pPr>
              <w:spacing w:after="0"/>
              <w:rPr>
                <w:rFonts w:ascii="Arial" w:hAnsi="Arial" w:cs="Arial"/>
              </w:rPr>
            </w:pPr>
            <w:r w:rsidRPr="00EC1644">
              <w:rPr>
                <w:rFonts w:ascii="Arial" w:hAnsi="Arial" w:cs="Arial"/>
              </w:rPr>
              <w:t> 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EC1644" w:rsidRDefault="008C4C11" w:rsidP="00EC1644">
            <w:pPr>
              <w:spacing w:after="0"/>
              <w:rPr>
                <w:rFonts w:ascii="Arial" w:hAnsi="Arial" w:cs="Arial"/>
              </w:rPr>
            </w:pPr>
            <w:r w:rsidRPr="00EC1644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EC1644" w:rsidRDefault="008C4C11" w:rsidP="00EC1644">
            <w:pPr>
              <w:spacing w:after="0"/>
              <w:rPr>
                <w:rFonts w:ascii="Arial" w:hAnsi="Arial" w:cs="Arial"/>
              </w:rPr>
            </w:pPr>
            <w:r w:rsidRPr="00EC1644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C4C11" w:rsidRPr="00EC1644" w:rsidRDefault="008C4C11" w:rsidP="00EC1644">
            <w:pPr>
              <w:spacing w:after="0"/>
              <w:rPr>
                <w:rFonts w:ascii="Arial" w:hAnsi="Arial" w:cs="Arial"/>
              </w:rPr>
            </w:pPr>
          </w:p>
        </w:tc>
      </w:tr>
      <w:tr w:rsidR="001A461B" w:rsidRPr="00EC1644" w:rsidTr="00775AA5">
        <w:trPr>
          <w:trHeight w:val="461"/>
        </w:trPr>
        <w:tc>
          <w:tcPr>
            <w:tcW w:w="53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1A461B" w:rsidRDefault="001A461B" w:rsidP="001A461B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 w:rsidRPr="00941194">
              <w:rPr>
                <w:rFonts w:ascii="Arial" w:hAnsi="Arial" w:cs="Arial"/>
                <w:b/>
                <w:bCs/>
                <w:sz w:val="24"/>
                <w:szCs w:val="24"/>
              </w:rPr>
              <w:t>3.3</w:t>
            </w:r>
            <w:r w:rsidR="002562BE">
              <w:rPr>
                <w:rFonts w:ascii="Arial" w:hAnsi="Arial" w:cs="Arial"/>
                <w:bCs/>
                <w:sz w:val="24"/>
                <w:szCs w:val="24"/>
              </w:rPr>
              <w:t xml:space="preserve"> Participant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 ha</w:t>
            </w:r>
            <w:r w:rsidR="002562BE">
              <w:rPr>
                <w:rFonts w:ascii="Arial" w:hAnsi="Arial" w:cs="Arial"/>
                <w:bCs/>
                <w:sz w:val="24"/>
                <w:szCs w:val="24"/>
              </w:rPr>
              <w:t>s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an understanding of the </w:t>
            </w:r>
          </w:p>
          <w:p w:rsidR="001A461B" w:rsidRDefault="001A461B" w:rsidP="001A461B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      theory relating to relapse and </w:t>
            </w:r>
            <w:r w:rsidR="002562BE">
              <w:rPr>
                <w:rFonts w:ascii="Arial" w:hAnsi="Arial" w:cs="Arial"/>
                <w:bCs/>
                <w:sz w:val="24"/>
                <w:szCs w:val="24"/>
              </w:rPr>
              <w:t>is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able to d</w:t>
            </w:r>
            <w:r w:rsidRPr="00475261">
              <w:rPr>
                <w:rFonts w:ascii="Arial" w:hAnsi="Arial" w:cs="Arial"/>
                <w:bCs/>
                <w:sz w:val="24"/>
                <w:szCs w:val="24"/>
              </w:rPr>
              <w:t xml:space="preserve">eal 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   </w:t>
            </w:r>
          </w:p>
          <w:p w:rsidR="001A461B" w:rsidRDefault="001A461B" w:rsidP="001A461B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      </w:t>
            </w:r>
            <w:r w:rsidRPr="00475261">
              <w:rPr>
                <w:rFonts w:ascii="Arial" w:hAnsi="Arial" w:cs="Arial"/>
                <w:bCs/>
                <w:sz w:val="24"/>
                <w:szCs w:val="24"/>
              </w:rPr>
              <w:t>with relapse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within the counselling setting</w:t>
            </w:r>
            <w:r w:rsidRPr="00475261">
              <w:rPr>
                <w:rFonts w:ascii="Arial" w:hAnsi="Arial" w:cs="Arial"/>
                <w:bCs/>
                <w:sz w:val="24"/>
                <w:szCs w:val="24"/>
              </w:rPr>
              <w:t xml:space="preserve"> and 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  </w:t>
            </w:r>
          </w:p>
          <w:p w:rsidR="001A461B" w:rsidRPr="0004105D" w:rsidRDefault="001A461B" w:rsidP="001A461B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     </w:t>
            </w:r>
            <w:r w:rsidR="002562BE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Pr="00475261">
              <w:rPr>
                <w:rFonts w:ascii="Arial" w:hAnsi="Arial" w:cs="Arial"/>
                <w:bCs/>
                <w:sz w:val="24"/>
                <w:szCs w:val="24"/>
              </w:rPr>
              <w:t>promot</w:t>
            </w:r>
            <w:r>
              <w:rPr>
                <w:rFonts w:ascii="Arial" w:hAnsi="Arial" w:cs="Arial"/>
                <w:bCs/>
                <w:sz w:val="24"/>
                <w:szCs w:val="24"/>
              </w:rPr>
              <w:t>e</w:t>
            </w:r>
            <w:r w:rsidRPr="00475261">
              <w:rPr>
                <w:rFonts w:ascii="Arial" w:hAnsi="Arial" w:cs="Arial"/>
                <w:bCs/>
                <w:sz w:val="24"/>
                <w:szCs w:val="24"/>
              </w:rPr>
              <w:t xml:space="preserve"> relapse prevention strategies</w:t>
            </w:r>
            <w:r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  <w:p w:rsidR="001A461B" w:rsidRPr="0004105D" w:rsidRDefault="001A461B" w:rsidP="00F0548C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</w:tcPr>
          <w:p w:rsidR="001A461B" w:rsidRPr="00EC1644" w:rsidRDefault="001A461B" w:rsidP="00EC1644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</w:tcPr>
          <w:p w:rsidR="001A461B" w:rsidRPr="00EC1644" w:rsidRDefault="001A461B" w:rsidP="00EC1644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</w:tcPr>
          <w:p w:rsidR="001A461B" w:rsidRPr="00EC1644" w:rsidRDefault="001A461B" w:rsidP="00EC1644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A461B" w:rsidRPr="00EC1644" w:rsidRDefault="001A461B" w:rsidP="00EC1644">
            <w:pPr>
              <w:spacing w:after="0"/>
              <w:rPr>
                <w:rFonts w:ascii="Arial" w:hAnsi="Arial" w:cs="Arial"/>
              </w:rPr>
            </w:pPr>
          </w:p>
        </w:tc>
      </w:tr>
      <w:tr w:rsidR="00941194" w:rsidRPr="00EC1644" w:rsidTr="00F01C4C">
        <w:trPr>
          <w:trHeight w:val="964"/>
        </w:trPr>
        <w:tc>
          <w:tcPr>
            <w:tcW w:w="10916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41194" w:rsidRDefault="00941194" w:rsidP="00941194">
            <w:pPr>
              <w:spacing w:after="0"/>
              <w:rPr>
                <w:rFonts w:ascii="Arial" w:hAnsi="Arial" w:cs="Arial"/>
                <w:b/>
                <w:sz w:val="24"/>
                <w:szCs w:val="24"/>
              </w:rPr>
            </w:pPr>
            <w:r w:rsidRPr="00646E8A">
              <w:rPr>
                <w:rFonts w:ascii="Arial" w:hAnsi="Arial" w:cs="Arial"/>
                <w:b/>
                <w:sz w:val="24"/>
                <w:szCs w:val="24"/>
              </w:rPr>
              <w:t xml:space="preserve">AIM 4 </w:t>
            </w:r>
          </w:p>
          <w:p w:rsidR="00941194" w:rsidRPr="00EC1644" w:rsidRDefault="00941194" w:rsidP="00AE0E1B">
            <w:pPr>
              <w:spacing w:after="0"/>
              <w:rPr>
                <w:rFonts w:ascii="Arial" w:hAnsi="Arial" w:cs="Arial"/>
              </w:rPr>
            </w:pPr>
            <w:r w:rsidRPr="00646E8A">
              <w:rPr>
                <w:rFonts w:ascii="Arial" w:hAnsi="Arial" w:cs="Arial"/>
                <w:b/>
                <w:sz w:val="24"/>
                <w:szCs w:val="24"/>
              </w:rPr>
              <w:t>Participant ha</w:t>
            </w:r>
            <w:r w:rsidR="00AE0E1B">
              <w:rPr>
                <w:rFonts w:ascii="Arial" w:hAnsi="Arial" w:cs="Arial"/>
                <w:b/>
                <w:sz w:val="24"/>
                <w:szCs w:val="24"/>
              </w:rPr>
              <w:t>s</w:t>
            </w:r>
            <w:r w:rsidRPr="00646E8A">
              <w:rPr>
                <w:rFonts w:ascii="Arial" w:hAnsi="Arial" w:cs="Arial"/>
                <w:b/>
                <w:sz w:val="24"/>
                <w:szCs w:val="24"/>
              </w:rPr>
              <w:t xml:space="preserve"> knowledge of alcohol related harm and can impart related information to clients</w:t>
            </w:r>
          </w:p>
        </w:tc>
      </w:tr>
      <w:tr w:rsidR="00941194" w:rsidRPr="00EC1644" w:rsidTr="00FD52B8">
        <w:trPr>
          <w:trHeight w:val="218"/>
        </w:trPr>
        <w:tc>
          <w:tcPr>
            <w:tcW w:w="5388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941194" w:rsidRPr="00775AA5" w:rsidRDefault="00941194" w:rsidP="00775AA5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EC1644">
              <w:rPr>
                <w:rFonts w:ascii="Arial" w:hAnsi="Arial" w:cs="Arial"/>
              </w:rPr>
              <w:t> </w:t>
            </w:r>
            <w:r w:rsidRPr="00775AA5">
              <w:rPr>
                <w:rFonts w:ascii="Arial" w:hAnsi="Arial" w:cs="Arial"/>
                <w:b/>
                <w:sz w:val="24"/>
                <w:szCs w:val="24"/>
              </w:rPr>
              <w:t xml:space="preserve">Learning outcomes </w:t>
            </w:r>
          </w:p>
        </w:tc>
        <w:tc>
          <w:tcPr>
            <w:tcW w:w="283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941194" w:rsidRPr="00AE0E1B" w:rsidRDefault="00941194" w:rsidP="00FD52B8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AE0E1B">
              <w:rPr>
                <w:rFonts w:ascii="Arial" w:hAnsi="Arial" w:cs="Arial"/>
                <w:b/>
                <w:bCs/>
                <w:sz w:val="24"/>
                <w:szCs w:val="24"/>
              </w:rPr>
              <w:t>Evidenced by</w:t>
            </w:r>
          </w:p>
        </w:tc>
        <w:tc>
          <w:tcPr>
            <w:tcW w:w="12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941194" w:rsidRPr="00AE0E1B" w:rsidRDefault="00941194" w:rsidP="00FD52B8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AE0E1B">
              <w:rPr>
                <w:rFonts w:ascii="Arial" w:hAnsi="Arial" w:cs="Arial"/>
                <w:b/>
                <w:bCs/>
                <w:sz w:val="24"/>
                <w:szCs w:val="24"/>
              </w:rPr>
              <w:t>Date</w:t>
            </w:r>
          </w:p>
        </w:tc>
        <w:tc>
          <w:tcPr>
            <w:tcW w:w="141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941194" w:rsidRPr="00AE0E1B" w:rsidRDefault="00941194" w:rsidP="00FD52B8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AE0E1B">
              <w:rPr>
                <w:rFonts w:ascii="Arial" w:hAnsi="Arial" w:cs="Arial"/>
                <w:b/>
                <w:bCs/>
                <w:sz w:val="24"/>
                <w:szCs w:val="24"/>
              </w:rPr>
              <w:t>Initials</w:t>
            </w:r>
          </w:p>
        </w:tc>
      </w:tr>
      <w:tr w:rsidR="00941194" w:rsidRPr="00EC1644" w:rsidTr="00FD52B8">
        <w:trPr>
          <w:trHeight w:val="217"/>
        </w:trPr>
        <w:tc>
          <w:tcPr>
            <w:tcW w:w="538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41194" w:rsidRPr="00EC1644" w:rsidRDefault="00941194" w:rsidP="00FD52B8">
            <w:pPr>
              <w:rPr>
                <w:rFonts w:ascii="Arial" w:hAnsi="Arial" w:cs="Arial"/>
              </w:rPr>
            </w:pPr>
          </w:p>
        </w:tc>
        <w:tc>
          <w:tcPr>
            <w:tcW w:w="283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41194" w:rsidRPr="00AE0E1B" w:rsidRDefault="00941194" w:rsidP="00FD52B8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2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41194" w:rsidRPr="00AE0E1B" w:rsidRDefault="00941194" w:rsidP="00FD52B8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41194" w:rsidRPr="00AE0E1B" w:rsidRDefault="00775AA5" w:rsidP="00FD52B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P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</w:tcPr>
          <w:p w:rsidR="00941194" w:rsidRPr="00AE0E1B" w:rsidRDefault="00775AA5" w:rsidP="00FD52B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S</w:t>
            </w:r>
          </w:p>
        </w:tc>
      </w:tr>
      <w:tr w:rsidR="008C4C11" w:rsidRPr="00EC1644" w:rsidTr="00775AA5">
        <w:trPr>
          <w:trHeight w:val="964"/>
        </w:trPr>
        <w:tc>
          <w:tcPr>
            <w:tcW w:w="53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941194" w:rsidRDefault="00941194" w:rsidP="00941194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 w:rsidRPr="00941194">
              <w:rPr>
                <w:rFonts w:ascii="Arial" w:hAnsi="Arial" w:cs="Arial"/>
                <w:b/>
                <w:bCs/>
                <w:sz w:val="24"/>
                <w:szCs w:val="24"/>
              </w:rPr>
              <w:t>4.1</w:t>
            </w:r>
            <w:r w:rsidR="00AE0E1B">
              <w:rPr>
                <w:rFonts w:ascii="Arial" w:hAnsi="Arial" w:cs="Arial"/>
                <w:bCs/>
                <w:sz w:val="24"/>
                <w:szCs w:val="24"/>
              </w:rPr>
              <w:t xml:space="preserve"> Participant</w:t>
            </w:r>
            <w:r w:rsidRPr="0004105D">
              <w:rPr>
                <w:rFonts w:ascii="Arial" w:hAnsi="Arial" w:cs="Arial"/>
                <w:bCs/>
                <w:sz w:val="24"/>
                <w:szCs w:val="24"/>
              </w:rPr>
              <w:t xml:space="preserve"> use</w:t>
            </w:r>
            <w:r w:rsidR="00AE0E1B">
              <w:rPr>
                <w:rFonts w:ascii="Arial" w:hAnsi="Arial" w:cs="Arial"/>
                <w:bCs/>
                <w:sz w:val="24"/>
                <w:szCs w:val="24"/>
              </w:rPr>
              <w:t>s</w:t>
            </w:r>
            <w:r w:rsidRPr="0004105D">
              <w:rPr>
                <w:rFonts w:ascii="Arial" w:hAnsi="Arial" w:cs="Arial"/>
                <w:bCs/>
                <w:sz w:val="24"/>
                <w:szCs w:val="24"/>
              </w:rPr>
              <w:t xml:space="preserve"> their knowledge around </w:t>
            </w:r>
          </w:p>
          <w:p w:rsidR="00941194" w:rsidRDefault="00941194" w:rsidP="00941194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      </w:t>
            </w:r>
            <w:r w:rsidRPr="0004105D">
              <w:rPr>
                <w:rFonts w:ascii="Arial" w:hAnsi="Arial" w:cs="Arial"/>
                <w:bCs/>
                <w:sz w:val="24"/>
                <w:szCs w:val="24"/>
              </w:rPr>
              <w:t xml:space="preserve">alcohol related harm such as dietary advice, 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  </w:t>
            </w:r>
          </w:p>
          <w:p w:rsidR="00941194" w:rsidRDefault="00941194" w:rsidP="00941194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      </w:t>
            </w:r>
            <w:r w:rsidRPr="0004105D">
              <w:rPr>
                <w:rFonts w:ascii="Arial" w:hAnsi="Arial" w:cs="Arial"/>
                <w:bCs/>
                <w:sz w:val="24"/>
                <w:szCs w:val="24"/>
              </w:rPr>
              <w:t>safe limits, physical/mental health issues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and</w:t>
            </w:r>
            <w:r w:rsidRPr="0004105D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</w:p>
          <w:p w:rsidR="00941194" w:rsidRDefault="00941194" w:rsidP="00941194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      </w:t>
            </w:r>
            <w:r w:rsidRPr="0004105D">
              <w:rPr>
                <w:rFonts w:ascii="Arial" w:hAnsi="Arial" w:cs="Arial"/>
                <w:bCs/>
                <w:sz w:val="24"/>
                <w:szCs w:val="24"/>
              </w:rPr>
              <w:t xml:space="preserve">legal issues appropriately within counselling 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   </w:t>
            </w:r>
          </w:p>
          <w:p w:rsidR="00941194" w:rsidRPr="00775AA5" w:rsidRDefault="00941194" w:rsidP="00EC1644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      </w:t>
            </w:r>
            <w:r w:rsidRPr="0004105D">
              <w:rPr>
                <w:rFonts w:ascii="Arial" w:hAnsi="Arial" w:cs="Arial"/>
                <w:bCs/>
                <w:sz w:val="24"/>
                <w:szCs w:val="24"/>
              </w:rPr>
              <w:t>sessions.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EC1644" w:rsidRDefault="008C4C11" w:rsidP="00EC1644">
            <w:pPr>
              <w:spacing w:after="0"/>
              <w:rPr>
                <w:rFonts w:ascii="Arial" w:hAnsi="Arial" w:cs="Arial"/>
              </w:rPr>
            </w:pPr>
            <w:r w:rsidRPr="00EC1644">
              <w:rPr>
                <w:rFonts w:ascii="Arial" w:hAnsi="Arial" w:cs="Arial"/>
              </w:rPr>
              <w:t> 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EC1644" w:rsidRDefault="008C4C11" w:rsidP="00EC1644">
            <w:pPr>
              <w:spacing w:after="0"/>
              <w:rPr>
                <w:rFonts w:ascii="Arial" w:hAnsi="Arial" w:cs="Arial"/>
              </w:rPr>
            </w:pPr>
            <w:r w:rsidRPr="00EC1644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EC1644" w:rsidRDefault="008C4C11" w:rsidP="00EC1644">
            <w:pPr>
              <w:spacing w:after="0"/>
              <w:rPr>
                <w:rFonts w:ascii="Arial" w:hAnsi="Arial" w:cs="Arial"/>
              </w:rPr>
            </w:pPr>
            <w:r w:rsidRPr="00EC1644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C4C11" w:rsidRPr="00EC1644" w:rsidRDefault="008C4C11" w:rsidP="00EC1644">
            <w:pPr>
              <w:spacing w:after="0"/>
              <w:rPr>
                <w:rFonts w:ascii="Arial" w:hAnsi="Arial" w:cs="Arial"/>
              </w:rPr>
            </w:pPr>
          </w:p>
        </w:tc>
      </w:tr>
      <w:tr w:rsidR="00941194" w:rsidRPr="00EC1644" w:rsidTr="00775AA5">
        <w:trPr>
          <w:trHeight w:val="964"/>
        </w:trPr>
        <w:tc>
          <w:tcPr>
            <w:tcW w:w="53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41194" w:rsidRDefault="00941194" w:rsidP="00941194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 w:rsidRPr="00941194">
              <w:rPr>
                <w:rFonts w:ascii="Arial" w:hAnsi="Arial" w:cs="Arial"/>
                <w:b/>
                <w:bCs/>
                <w:sz w:val="24"/>
                <w:szCs w:val="24"/>
              </w:rPr>
              <w:t>4.2</w:t>
            </w:r>
            <w:r w:rsidR="00AE0E1B">
              <w:rPr>
                <w:rFonts w:ascii="Arial" w:hAnsi="Arial" w:cs="Arial"/>
                <w:bCs/>
                <w:sz w:val="24"/>
                <w:szCs w:val="24"/>
              </w:rPr>
              <w:t xml:space="preserve"> Participant</w:t>
            </w:r>
            <w:r w:rsidRPr="0004105D">
              <w:rPr>
                <w:rFonts w:ascii="Arial" w:hAnsi="Arial" w:cs="Arial"/>
                <w:bCs/>
                <w:sz w:val="24"/>
                <w:szCs w:val="24"/>
              </w:rPr>
              <w:t xml:space="preserve"> know</w:t>
            </w:r>
            <w:r w:rsidR="00AE0E1B">
              <w:rPr>
                <w:rFonts w:ascii="Arial" w:hAnsi="Arial" w:cs="Arial"/>
                <w:bCs/>
                <w:sz w:val="24"/>
                <w:szCs w:val="24"/>
              </w:rPr>
              <w:t>s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their limitations in relation </w:t>
            </w:r>
          </w:p>
          <w:p w:rsidR="00941194" w:rsidRDefault="00941194" w:rsidP="00941194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      to support in these areas and</w:t>
            </w:r>
            <w:r w:rsidR="00AE0E1B">
              <w:rPr>
                <w:rFonts w:ascii="Arial" w:hAnsi="Arial" w:cs="Arial"/>
                <w:bCs/>
                <w:sz w:val="24"/>
                <w:szCs w:val="24"/>
              </w:rPr>
              <w:t xml:space="preserve"> is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able to </w:t>
            </w:r>
          </w:p>
          <w:p w:rsidR="00941194" w:rsidRDefault="00941194" w:rsidP="00941194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      </w:t>
            </w:r>
            <w:r w:rsidR="00AE0E1B">
              <w:rPr>
                <w:rFonts w:ascii="Arial" w:hAnsi="Arial" w:cs="Arial"/>
                <w:bCs/>
                <w:sz w:val="24"/>
                <w:szCs w:val="24"/>
              </w:rPr>
              <w:t>sign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post </w:t>
            </w:r>
            <w:r w:rsidRPr="0004105D">
              <w:rPr>
                <w:rFonts w:ascii="Arial" w:hAnsi="Arial" w:cs="Arial"/>
                <w:bCs/>
                <w:sz w:val="24"/>
                <w:szCs w:val="24"/>
              </w:rPr>
              <w:t>clients t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o other sources of      </w:t>
            </w:r>
          </w:p>
          <w:p w:rsidR="00941194" w:rsidRDefault="00941194" w:rsidP="00941194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      support when </w:t>
            </w:r>
            <w:r w:rsidRPr="0004105D">
              <w:rPr>
                <w:rFonts w:ascii="Arial" w:hAnsi="Arial" w:cs="Arial"/>
                <w:bCs/>
                <w:sz w:val="24"/>
                <w:szCs w:val="24"/>
              </w:rPr>
              <w:t>relevant</w:t>
            </w:r>
            <w:r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  <w:p w:rsidR="00775AA5" w:rsidRPr="00941194" w:rsidRDefault="00775AA5" w:rsidP="00941194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41194" w:rsidRPr="00EC1644" w:rsidRDefault="00941194" w:rsidP="00EC1644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41194" w:rsidRPr="00EC1644" w:rsidRDefault="00941194" w:rsidP="00EC1644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41194" w:rsidRPr="00EC1644" w:rsidRDefault="00941194" w:rsidP="00EC1644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1194" w:rsidRPr="00EC1644" w:rsidRDefault="00941194" w:rsidP="00EC1644">
            <w:pPr>
              <w:spacing w:after="0"/>
              <w:rPr>
                <w:rFonts w:ascii="Arial" w:hAnsi="Arial" w:cs="Arial"/>
              </w:rPr>
            </w:pPr>
          </w:p>
        </w:tc>
      </w:tr>
    </w:tbl>
    <w:p w:rsidR="009F5265" w:rsidRDefault="009F5265" w:rsidP="009F5265">
      <w:pPr>
        <w:spacing w:after="0"/>
        <w:rPr>
          <w:rFonts w:ascii="Arial" w:hAnsi="Arial" w:cs="Arial"/>
          <w:b/>
          <w:sz w:val="24"/>
          <w:szCs w:val="24"/>
        </w:rPr>
        <w:sectPr w:rsidR="009F5265" w:rsidSect="00EC1644">
          <w:pgSz w:w="11906" w:h="16838"/>
          <w:pgMar w:top="567" w:right="1440" w:bottom="567" w:left="851" w:header="709" w:footer="709" w:gutter="0"/>
          <w:cols w:space="708"/>
          <w:docGrid w:linePitch="360"/>
        </w:sectPr>
      </w:pPr>
    </w:p>
    <w:tbl>
      <w:tblPr>
        <w:tblW w:w="10916" w:type="dxa"/>
        <w:tblInd w:w="-43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388"/>
        <w:gridCol w:w="2835"/>
        <w:gridCol w:w="1275"/>
        <w:gridCol w:w="709"/>
        <w:gridCol w:w="709"/>
      </w:tblGrid>
      <w:tr w:rsidR="009F5265" w:rsidRPr="00EC1644" w:rsidTr="00AE0E1B">
        <w:trPr>
          <w:trHeight w:val="964"/>
        </w:trPr>
        <w:tc>
          <w:tcPr>
            <w:tcW w:w="10916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F5265" w:rsidRDefault="009F5265" w:rsidP="009F5265">
            <w:pPr>
              <w:shd w:val="clear" w:color="auto" w:fill="DEEAF6" w:themeFill="accent1" w:themeFillTint="33"/>
              <w:spacing w:after="0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9F5265" w:rsidRPr="00C6732F" w:rsidRDefault="009F5265" w:rsidP="009F5265">
            <w:pPr>
              <w:shd w:val="clear" w:color="auto" w:fill="DEEAF6" w:themeFill="accent1" w:themeFillTint="33"/>
              <w:spacing w:after="0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C6732F">
              <w:rPr>
                <w:rFonts w:ascii="Arial" w:hAnsi="Arial" w:cs="Arial"/>
                <w:b/>
                <w:sz w:val="28"/>
                <w:szCs w:val="28"/>
              </w:rPr>
              <w:t>SECTION 4 PROCEDURES AND PROFESSIONAL PRACTICE</w:t>
            </w:r>
          </w:p>
        </w:tc>
      </w:tr>
      <w:tr w:rsidR="00941194" w:rsidRPr="00EC1644" w:rsidTr="00AE0E1B">
        <w:trPr>
          <w:trHeight w:val="964"/>
        </w:trPr>
        <w:tc>
          <w:tcPr>
            <w:tcW w:w="10916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41194" w:rsidRDefault="00941194" w:rsidP="00AE0E1B">
            <w:pPr>
              <w:shd w:val="clear" w:color="auto" w:fill="DEEAF6" w:themeFill="accent1" w:themeFillTint="33"/>
              <w:spacing w:after="0"/>
              <w:rPr>
                <w:rFonts w:ascii="Arial" w:hAnsi="Arial" w:cs="Arial"/>
                <w:b/>
                <w:sz w:val="24"/>
                <w:szCs w:val="24"/>
              </w:rPr>
            </w:pPr>
            <w:r w:rsidRPr="003E4ED0">
              <w:rPr>
                <w:rFonts w:ascii="Arial" w:hAnsi="Arial" w:cs="Arial"/>
                <w:b/>
                <w:sz w:val="24"/>
                <w:szCs w:val="24"/>
              </w:rPr>
              <w:t>AIM 5</w:t>
            </w:r>
          </w:p>
          <w:p w:rsidR="00941194" w:rsidRPr="00EC1644" w:rsidRDefault="00941194" w:rsidP="00E67AD3">
            <w:pPr>
              <w:shd w:val="clear" w:color="auto" w:fill="DEEAF6" w:themeFill="accent1" w:themeFillTint="33"/>
              <w:spacing w:after="0"/>
              <w:rPr>
                <w:rFonts w:ascii="Arial" w:hAnsi="Arial" w:cs="Arial"/>
              </w:rPr>
            </w:pPr>
            <w:r w:rsidRPr="003E4ED0">
              <w:rPr>
                <w:rFonts w:ascii="Arial" w:hAnsi="Arial" w:cs="Arial"/>
                <w:b/>
                <w:sz w:val="24"/>
                <w:szCs w:val="24"/>
              </w:rPr>
              <w:t>Participant ha</w:t>
            </w:r>
            <w:r w:rsidR="00AE0E1B">
              <w:rPr>
                <w:rFonts w:ascii="Arial" w:hAnsi="Arial" w:cs="Arial"/>
                <w:b/>
                <w:sz w:val="24"/>
                <w:szCs w:val="24"/>
              </w:rPr>
              <w:t>s</w:t>
            </w:r>
            <w:r w:rsidRPr="003E4ED0">
              <w:rPr>
                <w:rFonts w:ascii="Arial" w:hAnsi="Arial" w:cs="Arial"/>
                <w:b/>
                <w:sz w:val="24"/>
                <w:szCs w:val="24"/>
              </w:rPr>
              <w:t xml:space="preserve"> awareness of agency procedures </w:t>
            </w:r>
            <w:r w:rsidR="00E67AD3">
              <w:rPr>
                <w:rFonts w:ascii="Arial" w:hAnsi="Arial" w:cs="Arial"/>
                <w:b/>
                <w:sz w:val="24"/>
                <w:szCs w:val="24"/>
              </w:rPr>
              <w:t>and</w:t>
            </w:r>
            <w:r w:rsidRPr="003E4ED0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="00AE0E1B">
              <w:rPr>
                <w:rFonts w:ascii="Arial" w:hAnsi="Arial" w:cs="Arial"/>
                <w:b/>
                <w:sz w:val="24"/>
                <w:szCs w:val="24"/>
              </w:rPr>
              <w:t>is</w:t>
            </w:r>
            <w:r w:rsidR="00E67AD3">
              <w:rPr>
                <w:rFonts w:ascii="Arial" w:hAnsi="Arial" w:cs="Arial"/>
                <w:b/>
                <w:sz w:val="24"/>
                <w:szCs w:val="24"/>
              </w:rPr>
              <w:t xml:space="preserve"> able</w:t>
            </w:r>
            <w:r w:rsidRPr="003E4ED0">
              <w:rPr>
                <w:rFonts w:ascii="Arial" w:hAnsi="Arial" w:cs="Arial"/>
                <w:b/>
                <w:sz w:val="24"/>
                <w:szCs w:val="24"/>
              </w:rPr>
              <w:t xml:space="preserve"> to adhere to ethical codes and equality and diversity practice</w:t>
            </w:r>
          </w:p>
        </w:tc>
      </w:tr>
      <w:tr w:rsidR="00941194" w:rsidRPr="00EC1644" w:rsidTr="00FD52B8">
        <w:trPr>
          <w:trHeight w:val="218"/>
        </w:trPr>
        <w:tc>
          <w:tcPr>
            <w:tcW w:w="5388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941194" w:rsidRPr="00775AA5" w:rsidRDefault="00941194" w:rsidP="00775AA5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EC1644">
              <w:rPr>
                <w:rFonts w:ascii="Arial" w:hAnsi="Arial" w:cs="Arial"/>
              </w:rPr>
              <w:t> </w:t>
            </w:r>
            <w:r w:rsidRPr="00775AA5">
              <w:rPr>
                <w:rFonts w:ascii="Arial" w:hAnsi="Arial" w:cs="Arial"/>
                <w:b/>
                <w:sz w:val="24"/>
                <w:szCs w:val="24"/>
              </w:rPr>
              <w:t xml:space="preserve">Learning outcomes </w:t>
            </w:r>
          </w:p>
        </w:tc>
        <w:tc>
          <w:tcPr>
            <w:tcW w:w="283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941194" w:rsidRPr="00AE0E1B" w:rsidRDefault="00941194" w:rsidP="00FD52B8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AE0E1B">
              <w:rPr>
                <w:rFonts w:ascii="Arial" w:hAnsi="Arial" w:cs="Arial"/>
                <w:b/>
                <w:bCs/>
                <w:sz w:val="24"/>
                <w:szCs w:val="24"/>
              </w:rPr>
              <w:t>Evidenced by</w:t>
            </w:r>
          </w:p>
        </w:tc>
        <w:tc>
          <w:tcPr>
            <w:tcW w:w="12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941194" w:rsidRPr="00AE0E1B" w:rsidRDefault="00941194" w:rsidP="00FD52B8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AE0E1B">
              <w:rPr>
                <w:rFonts w:ascii="Arial" w:hAnsi="Arial" w:cs="Arial"/>
                <w:b/>
                <w:bCs/>
                <w:sz w:val="24"/>
                <w:szCs w:val="24"/>
              </w:rPr>
              <w:t>Date</w:t>
            </w:r>
          </w:p>
        </w:tc>
        <w:tc>
          <w:tcPr>
            <w:tcW w:w="141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941194" w:rsidRPr="00AE0E1B" w:rsidRDefault="00941194" w:rsidP="00FD52B8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AE0E1B">
              <w:rPr>
                <w:rFonts w:ascii="Arial" w:hAnsi="Arial" w:cs="Arial"/>
                <w:b/>
                <w:bCs/>
                <w:sz w:val="24"/>
                <w:szCs w:val="24"/>
              </w:rPr>
              <w:t>Initials</w:t>
            </w:r>
          </w:p>
        </w:tc>
      </w:tr>
      <w:tr w:rsidR="00941194" w:rsidRPr="00EC1644" w:rsidTr="00FD52B8">
        <w:trPr>
          <w:trHeight w:val="217"/>
        </w:trPr>
        <w:tc>
          <w:tcPr>
            <w:tcW w:w="538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41194" w:rsidRPr="00EC1644" w:rsidRDefault="00941194" w:rsidP="00FD52B8">
            <w:pPr>
              <w:rPr>
                <w:rFonts w:ascii="Arial" w:hAnsi="Arial" w:cs="Arial"/>
              </w:rPr>
            </w:pPr>
          </w:p>
        </w:tc>
        <w:tc>
          <w:tcPr>
            <w:tcW w:w="283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41194" w:rsidRPr="00AE0E1B" w:rsidRDefault="00941194" w:rsidP="00FD52B8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2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41194" w:rsidRPr="00AE0E1B" w:rsidRDefault="00941194" w:rsidP="00FD52B8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41194" w:rsidRPr="00AE0E1B" w:rsidRDefault="00775AA5" w:rsidP="00FD52B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P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</w:tcPr>
          <w:p w:rsidR="00941194" w:rsidRPr="00AE0E1B" w:rsidRDefault="00775AA5" w:rsidP="00FD52B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S</w:t>
            </w:r>
          </w:p>
        </w:tc>
      </w:tr>
      <w:tr w:rsidR="008C4C11" w:rsidRPr="00EC1644" w:rsidTr="00775AA5">
        <w:trPr>
          <w:trHeight w:val="671"/>
        </w:trPr>
        <w:tc>
          <w:tcPr>
            <w:tcW w:w="53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A6729" w:rsidRDefault="00AE0E1B" w:rsidP="008A6729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 w:rsidRPr="00775AA5">
              <w:rPr>
                <w:rFonts w:ascii="Arial" w:hAnsi="Arial" w:cs="Arial"/>
                <w:b/>
                <w:bCs/>
                <w:sz w:val="24"/>
                <w:szCs w:val="24"/>
              </w:rPr>
              <w:t>5.1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Participant has read, </w:t>
            </w:r>
            <w:r w:rsidR="008A6729" w:rsidRPr="00375159">
              <w:rPr>
                <w:rFonts w:ascii="Arial" w:hAnsi="Arial" w:cs="Arial"/>
                <w:bCs/>
                <w:sz w:val="24"/>
                <w:szCs w:val="24"/>
              </w:rPr>
              <w:t xml:space="preserve">understood and </w:t>
            </w:r>
            <w:r w:rsidR="008A6729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</w:p>
          <w:p w:rsidR="008A6729" w:rsidRDefault="008A6729" w:rsidP="008A6729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      </w:t>
            </w:r>
            <w:r w:rsidR="00AE0E1B">
              <w:rPr>
                <w:rFonts w:ascii="Arial" w:hAnsi="Arial" w:cs="Arial"/>
                <w:bCs/>
                <w:sz w:val="24"/>
                <w:szCs w:val="24"/>
              </w:rPr>
              <w:t>is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Pr="00375159">
              <w:rPr>
                <w:rFonts w:ascii="Arial" w:hAnsi="Arial" w:cs="Arial"/>
                <w:bCs/>
                <w:sz w:val="24"/>
                <w:szCs w:val="24"/>
              </w:rPr>
              <w:t xml:space="preserve">able to work within the agency 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 </w:t>
            </w:r>
          </w:p>
          <w:p w:rsidR="008A6729" w:rsidRPr="00375159" w:rsidRDefault="008A6729" w:rsidP="008A6729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      </w:t>
            </w:r>
            <w:r w:rsidRPr="00375159">
              <w:rPr>
                <w:rFonts w:ascii="Arial" w:hAnsi="Arial" w:cs="Arial"/>
                <w:bCs/>
                <w:sz w:val="24"/>
                <w:szCs w:val="24"/>
              </w:rPr>
              <w:t>procedures of their host organisation.</w:t>
            </w:r>
          </w:p>
          <w:p w:rsidR="008A6729" w:rsidRPr="00EC1644" w:rsidRDefault="008A6729" w:rsidP="00EC1644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EC1644" w:rsidRDefault="008C4C11" w:rsidP="00EC1644">
            <w:pPr>
              <w:spacing w:after="0"/>
              <w:rPr>
                <w:rFonts w:ascii="Arial" w:hAnsi="Arial" w:cs="Arial"/>
              </w:rPr>
            </w:pPr>
            <w:r w:rsidRPr="00EC1644">
              <w:rPr>
                <w:rFonts w:ascii="Arial" w:hAnsi="Arial" w:cs="Arial"/>
              </w:rPr>
              <w:t> 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EC1644" w:rsidRDefault="008C4C11" w:rsidP="00EC1644">
            <w:pPr>
              <w:spacing w:after="0"/>
              <w:rPr>
                <w:rFonts w:ascii="Arial" w:hAnsi="Arial" w:cs="Arial"/>
              </w:rPr>
            </w:pPr>
            <w:r w:rsidRPr="00EC1644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EC1644" w:rsidRDefault="008C4C11" w:rsidP="00EC1644">
            <w:pPr>
              <w:spacing w:after="0"/>
              <w:rPr>
                <w:rFonts w:ascii="Arial" w:hAnsi="Arial" w:cs="Arial"/>
              </w:rPr>
            </w:pPr>
            <w:r w:rsidRPr="00EC1644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C4C11" w:rsidRPr="00EC1644" w:rsidRDefault="008C4C11" w:rsidP="00EC1644">
            <w:pPr>
              <w:spacing w:after="0"/>
              <w:rPr>
                <w:rFonts w:ascii="Arial" w:hAnsi="Arial" w:cs="Arial"/>
              </w:rPr>
            </w:pPr>
          </w:p>
        </w:tc>
      </w:tr>
      <w:tr w:rsidR="00D112BA" w:rsidRPr="00EC1644" w:rsidTr="00775AA5">
        <w:trPr>
          <w:trHeight w:val="671"/>
        </w:trPr>
        <w:tc>
          <w:tcPr>
            <w:tcW w:w="53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D112BA" w:rsidRDefault="00AE0E1B" w:rsidP="00D112BA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 w:rsidRPr="00775AA5">
              <w:rPr>
                <w:rFonts w:ascii="Arial" w:hAnsi="Arial" w:cs="Arial"/>
                <w:b/>
                <w:bCs/>
                <w:sz w:val="24"/>
                <w:szCs w:val="24"/>
              </w:rPr>
              <w:t>5.2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Participant</w:t>
            </w:r>
            <w:r w:rsidR="00D112BA" w:rsidRPr="00375159">
              <w:rPr>
                <w:rFonts w:ascii="Arial" w:hAnsi="Arial" w:cs="Arial"/>
                <w:bCs/>
                <w:sz w:val="24"/>
                <w:szCs w:val="24"/>
              </w:rPr>
              <w:t xml:space="preserve"> ha</w:t>
            </w:r>
            <w:r>
              <w:rPr>
                <w:rFonts w:ascii="Arial" w:hAnsi="Arial" w:cs="Arial"/>
                <w:bCs/>
                <w:sz w:val="24"/>
                <w:szCs w:val="24"/>
              </w:rPr>
              <w:t>s</w:t>
            </w:r>
            <w:r w:rsidR="00D112BA" w:rsidRPr="00375159">
              <w:rPr>
                <w:rFonts w:ascii="Arial" w:hAnsi="Arial" w:cs="Arial"/>
                <w:bCs/>
                <w:sz w:val="24"/>
                <w:szCs w:val="24"/>
              </w:rPr>
              <w:t xml:space="preserve"> an understanding of current </w:t>
            </w:r>
          </w:p>
          <w:p w:rsidR="00D112BA" w:rsidRPr="00375159" w:rsidRDefault="00D112BA" w:rsidP="00D112BA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      </w:t>
            </w:r>
            <w:r w:rsidRPr="00375159">
              <w:rPr>
                <w:rFonts w:ascii="Arial" w:hAnsi="Arial" w:cs="Arial"/>
                <w:bCs/>
                <w:sz w:val="24"/>
                <w:szCs w:val="24"/>
              </w:rPr>
              <w:t xml:space="preserve">equality and diversity requirements and </w:t>
            </w:r>
          </w:p>
          <w:p w:rsidR="00D112BA" w:rsidRPr="00375159" w:rsidRDefault="00D112BA" w:rsidP="00D112BA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 w:rsidRPr="00375159">
              <w:rPr>
                <w:rFonts w:ascii="Arial" w:hAnsi="Arial" w:cs="Arial"/>
                <w:bCs/>
                <w:sz w:val="24"/>
                <w:szCs w:val="24"/>
              </w:rPr>
              <w:t xml:space="preserve">      of implications for counselling practice.</w:t>
            </w:r>
          </w:p>
          <w:p w:rsidR="00D112BA" w:rsidRPr="00375159" w:rsidRDefault="00D112BA" w:rsidP="008A6729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</w:tcPr>
          <w:p w:rsidR="00D112BA" w:rsidRPr="00EC1644" w:rsidRDefault="00D112BA" w:rsidP="00EC1644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</w:tcPr>
          <w:p w:rsidR="00D112BA" w:rsidRPr="00EC1644" w:rsidRDefault="00D112BA" w:rsidP="00EC1644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</w:tcPr>
          <w:p w:rsidR="00D112BA" w:rsidRPr="00EC1644" w:rsidRDefault="00D112BA" w:rsidP="00EC1644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112BA" w:rsidRPr="00EC1644" w:rsidRDefault="00D112BA" w:rsidP="00EC1644">
            <w:pPr>
              <w:spacing w:after="0"/>
              <w:rPr>
                <w:rFonts w:ascii="Arial" w:hAnsi="Arial" w:cs="Arial"/>
              </w:rPr>
            </w:pPr>
          </w:p>
        </w:tc>
      </w:tr>
      <w:tr w:rsidR="00D112BA" w:rsidRPr="00EC1644" w:rsidTr="00775AA5">
        <w:trPr>
          <w:trHeight w:val="671"/>
        </w:trPr>
        <w:tc>
          <w:tcPr>
            <w:tcW w:w="53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D112BA" w:rsidRDefault="00D112BA" w:rsidP="00D112BA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 w:rsidRPr="00775AA5">
              <w:rPr>
                <w:rFonts w:ascii="Arial" w:hAnsi="Arial" w:cs="Arial"/>
                <w:b/>
                <w:bCs/>
                <w:sz w:val="24"/>
                <w:szCs w:val="24"/>
              </w:rPr>
              <w:t>5.3</w:t>
            </w:r>
            <w:r w:rsidRPr="00375159">
              <w:rPr>
                <w:rFonts w:ascii="Arial" w:hAnsi="Arial" w:cs="Arial"/>
                <w:bCs/>
                <w:sz w:val="24"/>
                <w:szCs w:val="24"/>
              </w:rPr>
              <w:t xml:space="preserve"> Participant </w:t>
            </w:r>
            <w:r>
              <w:rPr>
                <w:rFonts w:ascii="Arial" w:hAnsi="Arial" w:cs="Arial"/>
                <w:bCs/>
                <w:sz w:val="24"/>
                <w:szCs w:val="24"/>
              </w:rPr>
              <w:t>ha</w:t>
            </w:r>
            <w:r w:rsidR="00AE0E1B">
              <w:rPr>
                <w:rFonts w:ascii="Arial" w:hAnsi="Arial" w:cs="Arial"/>
                <w:bCs/>
                <w:sz w:val="24"/>
                <w:szCs w:val="24"/>
              </w:rPr>
              <w:t>s</w:t>
            </w:r>
            <w:r w:rsidRPr="00375159">
              <w:rPr>
                <w:rFonts w:ascii="Arial" w:hAnsi="Arial" w:cs="Arial"/>
                <w:bCs/>
                <w:sz w:val="24"/>
                <w:szCs w:val="24"/>
              </w:rPr>
              <w:t xml:space="preserve"> a knowledge of ethical 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</w:p>
          <w:p w:rsidR="00D112BA" w:rsidRDefault="00D112BA" w:rsidP="00D112BA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      </w:t>
            </w:r>
            <w:r w:rsidRPr="00375159">
              <w:rPr>
                <w:rFonts w:ascii="Arial" w:hAnsi="Arial" w:cs="Arial"/>
                <w:bCs/>
                <w:sz w:val="24"/>
                <w:szCs w:val="24"/>
              </w:rPr>
              <w:t xml:space="preserve">codes relating to counselling (COSCA/BACP) </w:t>
            </w:r>
          </w:p>
          <w:p w:rsidR="00D112BA" w:rsidRPr="00375159" w:rsidRDefault="00D112BA" w:rsidP="00AE0E1B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      </w:t>
            </w:r>
            <w:r w:rsidRPr="00375159">
              <w:rPr>
                <w:rFonts w:ascii="Arial" w:hAnsi="Arial" w:cs="Arial"/>
                <w:bCs/>
                <w:sz w:val="24"/>
                <w:szCs w:val="24"/>
              </w:rPr>
              <w:t>and appl</w:t>
            </w:r>
            <w:r w:rsidR="00AE0E1B">
              <w:rPr>
                <w:rFonts w:ascii="Arial" w:hAnsi="Arial" w:cs="Arial"/>
                <w:bCs/>
                <w:sz w:val="24"/>
                <w:szCs w:val="24"/>
              </w:rPr>
              <w:t>ies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these to their practice.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</w:tcPr>
          <w:p w:rsidR="00D112BA" w:rsidRPr="00EC1644" w:rsidRDefault="00D112BA" w:rsidP="00EC1644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</w:tcPr>
          <w:p w:rsidR="00D112BA" w:rsidRPr="00EC1644" w:rsidRDefault="00D112BA" w:rsidP="00EC1644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</w:tcPr>
          <w:p w:rsidR="00D112BA" w:rsidRPr="00EC1644" w:rsidRDefault="00D112BA" w:rsidP="00EC1644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112BA" w:rsidRPr="00EC1644" w:rsidRDefault="00D112BA" w:rsidP="00EC1644">
            <w:pPr>
              <w:spacing w:after="0"/>
              <w:rPr>
                <w:rFonts w:ascii="Arial" w:hAnsi="Arial" w:cs="Arial"/>
              </w:rPr>
            </w:pPr>
          </w:p>
        </w:tc>
      </w:tr>
      <w:tr w:rsidR="00DF09B2" w:rsidRPr="00EC1644" w:rsidTr="00775AA5">
        <w:trPr>
          <w:trHeight w:val="671"/>
        </w:trPr>
        <w:tc>
          <w:tcPr>
            <w:tcW w:w="53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DE0E96" w:rsidRPr="00E56150" w:rsidRDefault="00DF09B2" w:rsidP="00DE0E96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 w:rsidRPr="00E56150">
              <w:rPr>
                <w:rFonts w:ascii="Arial" w:hAnsi="Arial" w:cs="Arial"/>
                <w:b/>
                <w:bCs/>
                <w:sz w:val="24"/>
                <w:szCs w:val="24"/>
              </w:rPr>
              <w:t>5.4</w:t>
            </w:r>
            <w:r w:rsidR="00DE0E96" w:rsidRPr="00E56150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 w:rsidR="00DE0E96" w:rsidRPr="00E56150">
              <w:rPr>
                <w:rFonts w:ascii="Arial" w:hAnsi="Arial" w:cs="Arial"/>
                <w:bCs/>
                <w:sz w:val="24"/>
                <w:szCs w:val="24"/>
              </w:rPr>
              <w:t>Participants have an understanding of agency</w:t>
            </w:r>
          </w:p>
          <w:p w:rsidR="00DE0E96" w:rsidRPr="00E56150" w:rsidRDefault="00DE0E96" w:rsidP="00DE0E96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 w:rsidRPr="00E56150">
              <w:rPr>
                <w:rFonts w:ascii="Arial" w:hAnsi="Arial" w:cs="Arial"/>
                <w:bCs/>
                <w:sz w:val="24"/>
                <w:szCs w:val="24"/>
              </w:rPr>
              <w:t xml:space="preserve">      procedures and ethical considerations for </w:t>
            </w:r>
          </w:p>
          <w:p w:rsidR="00DE0E96" w:rsidRPr="00E56150" w:rsidRDefault="00DE0E96" w:rsidP="00DE0E96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 w:rsidRPr="00E56150">
              <w:rPr>
                <w:rFonts w:ascii="Arial" w:hAnsi="Arial" w:cs="Arial"/>
                <w:bCs/>
                <w:sz w:val="24"/>
                <w:szCs w:val="24"/>
              </w:rPr>
              <w:t xml:space="preserve">      working on-line or telephone and are able to</w:t>
            </w:r>
          </w:p>
          <w:p w:rsidR="00DF09B2" w:rsidRPr="00775AA5" w:rsidRDefault="00DE0E96" w:rsidP="00DE0E96">
            <w:pPr>
              <w:spacing w:after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E56150">
              <w:rPr>
                <w:rFonts w:ascii="Arial" w:hAnsi="Arial" w:cs="Arial"/>
                <w:bCs/>
                <w:sz w:val="24"/>
                <w:szCs w:val="24"/>
              </w:rPr>
              <w:t xml:space="preserve">      apply these to the counselling situation.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</w:tcPr>
          <w:p w:rsidR="00DF09B2" w:rsidRPr="00EC1644" w:rsidRDefault="00DF09B2" w:rsidP="00EC1644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</w:tcPr>
          <w:p w:rsidR="00DF09B2" w:rsidRPr="00EC1644" w:rsidRDefault="00DF09B2" w:rsidP="00EC1644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</w:tcPr>
          <w:p w:rsidR="00DF09B2" w:rsidRPr="00EC1644" w:rsidRDefault="00DF09B2" w:rsidP="00EC1644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09B2" w:rsidRPr="00EC1644" w:rsidRDefault="00DF09B2" w:rsidP="00EC1644">
            <w:pPr>
              <w:spacing w:after="0"/>
              <w:rPr>
                <w:rFonts w:ascii="Arial" w:hAnsi="Arial" w:cs="Arial"/>
              </w:rPr>
            </w:pPr>
          </w:p>
        </w:tc>
      </w:tr>
      <w:tr w:rsidR="00914FF4" w:rsidRPr="00EC1644" w:rsidTr="00AE0E1B">
        <w:trPr>
          <w:trHeight w:val="671"/>
        </w:trPr>
        <w:tc>
          <w:tcPr>
            <w:tcW w:w="10916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14FF4" w:rsidRDefault="00914FF4" w:rsidP="00914FF4">
            <w:pPr>
              <w:spacing w:after="0"/>
              <w:rPr>
                <w:rFonts w:ascii="Arial" w:hAnsi="Arial" w:cs="Arial"/>
                <w:b/>
                <w:sz w:val="24"/>
                <w:szCs w:val="24"/>
              </w:rPr>
            </w:pPr>
            <w:r w:rsidRPr="003E4ED0">
              <w:rPr>
                <w:rFonts w:ascii="Arial" w:hAnsi="Arial" w:cs="Arial"/>
                <w:b/>
                <w:sz w:val="24"/>
                <w:szCs w:val="24"/>
              </w:rPr>
              <w:t xml:space="preserve">AIM </w:t>
            </w:r>
            <w:r>
              <w:rPr>
                <w:rFonts w:ascii="Arial" w:hAnsi="Arial" w:cs="Arial"/>
                <w:b/>
                <w:sz w:val="24"/>
                <w:szCs w:val="24"/>
              </w:rPr>
              <w:t>6</w:t>
            </w:r>
            <w:r w:rsidRPr="003E4ED0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</w:p>
          <w:p w:rsidR="00914FF4" w:rsidRPr="00EC1644" w:rsidRDefault="00AE0E1B" w:rsidP="00914FF4">
            <w:pPr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Participant</w:t>
            </w:r>
            <w:r w:rsidR="00914FF4" w:rsidRPr="003E4ED0">
              <w:rPr>
                <w:rFonts w:ascii="Arial" w:hAnsi="Arial" w:cs="Arial"/>
                <w:b/>
                <w:sz w:val="24"/>
                <w:szCs w:val="24"/>
              </w:rPr>
              <w:t xml:space="preserve"> understand</w:t>
            </w:r>
            <w:r>
              <w:rPr>
                <w:rFonts w:ascii="Arial" w:hAnsi="Arial" w:cs="Arial"/>
                <w:b/>
                <w:sz w:val="24"/>
                <w:szCs w:val="24"/>
              </w:rPr>
              <w:t>s</w:t>
            </w:r>
            <w:r w:rsidR="00914FF4" w:rsidRPr="003E4ED0">
              <w:rPr>
                <w:rFonts w:ascii="Arial" w:hAnsi="Arial" w:cs="Arial"/>
                <w:b/>
                <w:sz w:val="24"/>
                <w:szCs w:val="24"/>
              </w:rPr>
              <w:t xml:space="preserve"> the values and functions of supervision and engage</w:t>
            </w:r>
            <w:r>
              <w:rPr>
                <w:rFonts w:ascii="Arial" w:hAnsi="Arial" w:cs="Arial"/>
                <w:b/>
                <w:sz w:val="24"/>
                <w:szCs w:val="24"/>
              </w:rPr>
              <w:t>s</w:t>
            </w:r>
            <w:r w:rsidR="00914FF4" w:rsidRPr="003E4ED0">
              <w:rPr>
                <w:rFonts w:ascii="Arial" w:hAnsi="Arial" w:cs="Arial"/>
                <w:b/>
                <w:sz w:val="24"/>
                <w:szCs w:val="24"/>
              </w:rPr>
              <w:t xml:space="preserve"> with and utilize</w:t>
            </w:r>
            <w:r>
              <w:rPr>
                <w:rFonts w:ascii="Arial" w:hAnsi="Arial" w:cs="Arial"/>
                <w:b/>
                <w:sz w:val="24"/>
                <w:szCs w:val="24"/>
              </w:rPr>
              <w:t>s</w:t>
            </w:r>
            <w:r w:rsidR="00914FF4" w:rsidRPr="003E4ED0">
              <w:rPr>
                <w:rFonts w:ascii="Arial" w:hAnsi="Arial" w:cs="Arial"/>
                <w:b/>
                <w:sz w:val="24"/>
                <w:szCs w:val="24"/>
              </w:rPr>
              <w:t xml:space="preserve"> supervision appropriately</w:t>
            </w:r>
          </w:p>
        </w:tc>
      </w:tr>
      <w:tr w:rsidR="00914FF4" w:rsidRPr="00EC1644" w:rsidTr="00FD52B8">
        <w:trPr>
          <w:trHeight w:val="218"/>
        </w:trPr>
        <w:tc>
          <w:tcPr>
            <w:tcW w:w="5388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914FF4" w:rsidRPr="00941194" w:rsidRDefault="00914FF4" w:rsidP="00775AA5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EC1644">
              <w:rPr>
                <w:rFonts w:ascii="Arial" w:hAnsi="Arial" w:cs="Arial"/>
              </w:rPr>
              <w:t> </w:t>
            </w:r>
            <w:r w:rsidRPr="00941194">
              <w:rPr>
                <w:rFonts w:ascii="Arial" w:hAnsi="Arial" w:cs="Arial"/>
                <w:b/>
                <w:sz w:val="24"/>
                <w:szCs w:val="24"/>
              </w:rPr>
              <w:t xml:space="preserve">Learning outcomes </w:t>
            </w:r>
          </w:p>
        </w:tc>
        <w:tc>
          <w:tcPr>
            <w:tcW w:w="283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914FF4" w:rsidRPr="00AE0E1B" w:rsidRDefault="00914FF4" w:rsidP="00FD52B8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AE0E1B">
              <w:rPr>
                <w:rFonts w:ascii="Arial" w:hAnsi="Arial" w:cs="Arial"/>
                <w:b/>
                <w:bCs/>
                <w:sz w:val="24"/>
                <w:szCs w:val="24"/>
              </w:rPr>
              <w:t>Evidenced by</w:t>
            </w:r>
          </w:p>
        </w:tc>
        <w:tc>
          <w:tcPr>
            <w:tcW w:w="12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914FF4" w:rsidRPr="00AE0E1B" w:rsidRDefault="00914FF4" w:rsidP="00FD52B8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AE0E1B">
              <w:rPr>
                <w:rFonts w:ascii="Arial" w:hAnsi="Arial" w:cs="Arial"/>
                <w:b/>
                <w:bCs/>
                <w:sz w:val="24"/>
                <w:szCs w:val="24"/>
              </w:rPr>
              <w:t>Date</w:t>
            </w:r>
          </w:p>
        </w:tc>
        <w:tc>
          <w:tcPr>
            <w:tcW w:w="141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914FF4" w:rsidRPr="00AE0E1B" w:rsidRDefault="00914FF4" w:rsidP="00FD52B8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AE0E1B">
              <w:rPr>
                <w:rFonts w:ascii="Arial" w:hAnsi="Arial" w:cs="Arial"/>
                <w:b/>
                <w:bCs/>
                <w:sz w:val="24"/>
                <w:szCs w:val="24"/>
              </w:rPr>
              <w:t>Initials</w:t>
            </w:r>
          </w:p>
        </w:tc>
      </w:tr>
      <w:tr w:rsidR="00914FF4" w:rsidRPr="00EC1644" w:rsidTr="00FD52B8">
        <w:trPr>
          <w:trHeight w:val="217"/>
        </w:trPr>
        <w:tc>
          <w:tcPr>
            <w:tcW w:w="538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14FF4" w:rsidRPr="00EC1644" w:rsidRDefault="00914FF4" w:rsidP="00FD52B8">
            <w:pPr>
              <w:rPr>
                <w:rFonts w:ascii="Arial" w:hAnsi="Arial" w:cs="Arial"/>
              </w:rPr>
            </w:pPr>
          </w:p>
        </w:tc>
        <w:tc>
          <w:tcPr>
            <w:tcW w:w="283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14FF4" w:rsidRPr="00AE0E1B" w:rsidRDefault="00914FF4" w:rsidP="00FD52B8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2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14FF4" w:rsidRPr="00AE0E1B" w:rsidRDefault="00914FF4" w:rsidP="00FD52B8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14FF4" w:rsidRPr="00AE0E1B" w:rsidRDefault="00775AA5" w:rsidP="00FD52B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P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</w:tcPr>
          <w:p w:rsidR="00914FF4" w:rsidRPr="00AE0E1B" w:rsidRDefault="00775AA5" w:rsidP="00FD52B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S</w:t>
            </w:r>
          </w:p>
        </w:tc>
      </w:tr>
      <w:tr w:rsidR="008C4C11" w:rsidRPr="00EC1644" w:rsidTr="00AA7737">
        <w:trPr>
          <w:trHeight w:val="397"/>
        </w:trPr>
        <w:tc>
          <w:tcPr>
            <w:tcW w:w="53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775AA5" w:rsidRDefault="00775AA5" w:rsidP="00EC1644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6.1 </w:t>
            </w:r>
            <w:r w:rsidR="00914FF4" w:rsidRPr="00F85435">
              <w:rPr>
                <w:rFonts w:ascii="Arial" w:hAnsi="Arial" w:cs="Arial"/>
                <w:bCs/>
                <w:sz w:val="24"/>
                <w:szCs w:val="24"/>
              </w:rPr>
              <w:t>Participants</w:t>
            </w:r>
            <w:r w:rsidR="00914FF4">
              <w:rPr>
                <w:rFonts w:ascii="Arial" w:hAnsi="Arial" w:cs="Arial"/>
                <w:bCs/>
                <w:sz w:val="24"/>
                <w:szCs w:val="24"/>
              </w:rPr>
              <w:t xml:space="preserve"> understand the requirements and </w:t>
            </w:r>
          </w:p>
          <w:p w:rsidR="00914FF4" w:rsidRPr="00775AA5" w:rsidRDefault="00775AA5" w:rsidP="009F5265">
            <w:pPr>
              <w:spacing w:after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      </w:t>
            </w:r>
            <w:r w:rsidR="009F5265">
              <w:rPr>
                <w:rFonts w:ascii="Arial" w:hAnsi="Arial" w:cs="Arial"/>
                <w:bCs/>
                <w:sz w:val="24"/>
                <w:szCs w:val="24"/>
              </w:rPr>
              <w:t>expectations</w:t>
            </w:r>
            <w:r w:rsidR="00914FF4">
              <w:rPr>
                <w:rFonts w:ascii="Arial" w:hAnsi="Arial" w:cs="Arial"/>
                <w:bCs/>
                <w:sz w:val="24"/>
                <w:szCs w:val="24"/>
              </w:rPr>
              <w:t xml:space="preserve"> of the supervisory relationship.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EC1644" w:rsidRDefault="008C4C11" w:rsidP="00EC1644">
            <w:pPr>
              <w:spacing w:after="0"/>
              <w:rPr>
                <w:rFonts w:ascii="Arial" w:hAnsi="Arial" w:cs="Arial"/>
              </w:rPr>
            </w:pPr>
            <w:r w:rsidRPr="00EC1644">
              <w:rPr>
                <w:rFonts w:ascii="Arial" w:hAnsi="Arial" w:cs="Arial"/>
              </w:rPr>
              <w:t> </w:t>
            </w:r>
            <w:bookmarkStart w:id="0" w:name="_GoBack"/>
            <w:bookmarkEnd w:id="0"/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EC1644" w:rsidRDefault="008C4C11" w:rsidP="00EC1644">
            <w:pPr>
              <w:spacing w:after="0"/>
              <w:rPr>
                <w:rFonts w:ascii="Arial" w:hAnsi="Arial" w:cs="Arial"/>
              </w:rPr>
            </w:pPr>
            <w:r w:rsidRPr="00EC1644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8C4C11" w:rsidRPr="00EC1644" w:rsidRDefault="008C4C11" w:rsidP="00EC1644">
            <w:pPr>
              <w:spacing w:after="0"/>
              <w:rPr>
                <w:rFonts w:ascii="Arial" w:hAnsi="Arial" w:cs="Arial"/>
              </w:rPr>
            </w:pPr>
            <w:r w:rsidRPr="00EC1644">
              <w:rPr>
                <w:rFonts w:ascii="Arial" w:hAnsi="Arial" w:cs="Arial"/>
              </w:rPr>
              <w:t> 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C4C11" w:rsidRPr="00EC1644" w:rsidRDefault="008C4C11" w:rsidP="00EC1644">
            <w:pPr>
              <w:spacing w:after="0"/>
              <w:rPr>
                <w:rFonts w:ascii="Arial" w:hAnsi="Arial" w:cs="Arial"/>
              </w:rPr>
            </w:pPr>
          </w:p>
        </w:tc>
      </w:tr>
      <w:tr w:rsidR="00914FF4" w:rsidRPr="00EC1644" w:rsidTr="00AA7737">
        <w:trPr>
          <w:trHeight w:val="397"/>
        </w:trPr>
        <w:tc>
          <w:tcPr>
            <w:tcW w:w="53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</w:tcPr>
          <w:p w:rsidR="003B7855" w:rsidRDefault="00914FF4" w:rsidP="00914FF4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 w:rsidRPr="003B7855">
              <w:rPr>
                <w:rFonts w:ascii="Arial" w:hAnsi="Arial" w:cs="Arial"/>
                <w:b/>
                <w:bCs/>
                <w:sz w:val="24"/>
                <w:szCs w:val="24"/>
              </w:rPr>
              <w:t>6.2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Participant engage</w:t>
            </w:r>
            <w:r w:rsidR="005060A0">
              <w:rPr>
                <w:rFonts w:ascii="Arial" w:hAnsi="Arial" w:cs="Arial"/>
                <w:bCs/>
                <w:sz w:val="24"/>
                <w:szCs w:val="24"/>
              </w:rPr>
              <w:t>s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in supervision </w:t>
            </w:r>
          </w:p>
          <w:p w:rsidR="003B7855" w:rsidRDefault="003B7855" w:rsidP="00914FF4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      </w:t>
            </w:r>
            <w:r w:rsidR="00914FF4">
              <w:rPr>
                <w:rFonts w:ascii="Arial" w:hAnsi="Arial" w:cs="Arial"/>
                <w:bCs/>
                <w:sz w:val="24"/>
                <w:szCs w:val="24"/>
              </w:rPr>
              <w:t xml:space="preserve">sessions in a way that enhances their </w:t>
            </w:r>
          </w:p>
          <w:p w:rsidR="00914FF4" w:rsidRDefault="003B7855" w:rsidP="00914FF4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      </w:t>
            </w:r>
            <w:r w:rsidR="00914FF4">
              <w:rPr>
                <w:rFonts w:ascii="Arial" w:hAnsi="Arial" w:cs="Arial"/>
                <w:bCs/>
                <w:sz w:val="24"/>
                <w:szCs w:val="24"/>
              </w:rPr>
              <w:t>learning and practice.</w:t>
            </w:r>
          </w:p>
          <w:p w:rsidR="00914FF4" w:rsidRDefault="00914FF4" w:rsidP="00914FF4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14FF4" w:rsidRPr="00EC1644" w:rsidRDefault="00914FF4" w:rsidP="00EC1644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14FF4" w:rsidRPr="00EC1644" w:rsidRDefault="00914FF4" w:rsidP="00EC1644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14FF4" w:rsidRPr="00EC1644" w:rsidRDefault="00914FF4" w:rsidP="00EC1644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4FF4" w:rsidRPr="00EC1644" w:rsidRDefault="00914FF4" w:rsidP="00EC1644">
            <w:pPr>
              <w:spacing w:after="0"/>
              <w:rPr>
                <w:rFonts w:ascii="Arial" w:hAnsi="Arial" w:cs="Arial"/>
              </w:rPr>
            </w:pPr>
          </w:p>
        </w:tc>
      </w:tr>
    </w:tbl>
    <w:p w:rsidR="009F5265" w:rsidRDefault="009F5265" w:rsidP="00914FF4">
      <w:pPr>
        <w:spacing w:after="0"/>
        <w:rPr>
          <w:rFonts w:ascii="Arial" w:hAnsi="Arial" w:cs="Arial"/>
          <w:b/>
          <w:sz w:val="24"/>
          <w:szCs w:val="24"/>
        </w:rPr>
        <w:sectPr w:rsidR="009F5265" w:rsidSect="00EC1644">
          <w:pgSz w:w="11906" w:h="16838"/>
          <w:pgMar w:top="567" w:right="1440" w:bottom="567" w:left="851" w:header="709" w:footer="709" w:gutter="0"/>
          <w:cols w:space="708"/>
          <w:docGrid w:linePitch="360"/>
        </w:sectPr>
      </w:pPr>
    </w:p>
    <w:tbl>
      <w:tblPr>
        <w:tblW w:w="10916" w:type="dxa"/>
        <w:tblInd w:w="-43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388"/>
        <w:gridCol w:w="2835"/>
        <w:gridCol w:w="1275"/>
        <w:gridCol w:w="709"/>
        <w:gridCol w:w="709"/>
      </w:tblGrid>
      <w:tr w:rsidR="00914FF4" w:rsidRPr="00EC1644" w:rsidTr="00AE0E1B">
        <w:trPr>
          <w:trHeight w:val="397"/>
        </w:trPr>
        <w:tc>
          <w:tcPr>
            <w:tcW w:w="10916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14FF4" w:rsidRDefault="00914FF4" w:rsidP="00914FF4">
            <w:pPr>
              <w:spacing w:after="0"/>
              <w:rPr>
                <w:rFonts w:ascii="Arial" w:hAnsi="Arial" w:cs="Arial"/>
                <w:b/>
                <w:sz w:val="24"/>
                <w:szCs w:val="24"/>
              </w:rPr>
            </w:pPr>
            <w:r w:rsidRPr="00C74AE4">
              <w:rPr>
                <w:rFonts w:ascii="Arial" w:hAnsi="Arial" w:cs="Arial"/>
                <w:b/>
                <w:sz w:val="24"/>
                <w:szCs w:val="24"/>
              </w:rPr>
              <w:lastRenderedPageBreak/>
              <w:t>AIM 7</w:t>
            </w:r>
          </w:p>
          <w:p w:rsidR="00914FF4" w:rsidRPr="00EC1644" w:rsidRDefault="00AE0E1B" w:rsidP="00914FF4">
            <w:pPr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Participant</w:t>
            </w:r>
            <w:r w:rsidR="00914FF4" w:rsidRPr="00C74AE4">
              <w:rPr>
                <w:rFonts w:ascii="Arial" w:hAnsi="Arial" w:cs="Arial"/>
                <w:b/>
                <w:sz w:val="24"/>
                <w:szCs w:val="24"/>
              </w:rPr>
              <w:t xml:space="preserve"> understand</w:t>
            </w:r>
            <w:r>
              <w:rPr>
                <w:rFonts w:ascii="Arial" w:hAnsi="Arial" w:cs="Arial"/>
                <w:b/>
                <w:sz w:val="24"/>
                <w:szCs w:val="24"/>
              </w:rPr>
              <w:t>s</w:t>
            </w:r>
            <w:r w:rsidR="00914FF4" w:rsidRPr="00C74AE4">
              <w:rPr>
                <w:rFonts w:ascii="Arial" w:hAnsi="Arial" w:cs="Arial"/>
                <w:b/>
                <w:sz w:val="24"/>
                <w:szCs w:val="24"/>
              </w:rPr>
              <w:t xml:space="preserve"> and exhibit</w:t>
            </w:r>
            <w:r>
              <w:rPr>
                <w:rFonts w:ascii="Arial" w:hAnsi="Arial" w:cs="Arial"/>
                <w:b/>
                <w:sz w:val="24"/>
                <w:szCs w:val="24"/>
              </w:rPr>
              <w:t>s</w:t>
            </w:r>
            <w:r w:rsidR="00914FF4" w:rsidRPr="00C74AE4">
              <w:rPr>
                <w:rFonts w:ascii="Arial" w:hAnsi="Arial" w:cs="Arial"/>
                <w:b/>
                <w:sz w:val="24"/>
                <w:szCs w:val="24"/>
              </w:rPr>
              <w:t xml:space="preserve"> the professional and organisational skills necessary for working in a counselling environment -</w:t>
            </w:r>
            <w:r w:rsidR="00914FF4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="00914FF4" w:rsidRPr="00C74AE4">
              <w:rPr>
                <w:rFonts w:ascii="Arial" w:hAnsi="Arial" w:cs="Arial"/>
                <w:b/>
                <w:sz w:val="24"/>
                <w:szCs w:val="24"/>
              </w:rPr>
              <w:t>such as record keeping, time keeping and communication with colleagues.</w:t>
            </w:r>
          </w:p>
        </w:tc>
      </w:tr>
      <w:tr w:rsidR="00914FF4" w:rsidRPr="00EC1644" w:rsidTr="00FD52B8">
        <w:trPr>
          <w:trHeight w:val="218"/>
        </w:trPr>
        <w:tc>
          <w:tcPr>
            <w:tcW w:w="5388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914FF4" w:rsidRPr="00941194" w:rsidRDefault="00914FF4" w:rsidP="005060A0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EC1644">
              <w:rPr>
                <w:rFonts w:ascii="Arial" w:hAnsi="Arial" w:cs="Arial"/>
              </w:rPr>
              <w:t> </w:t>
            </w:r>
            <w:r w:rsidRPr="00941194">
              <w:rPr>
                <w:rFonts w:ascii="Arial" w:hAnsi="Arial" w:cs="Arial"/>
                <w:b/>
                <w:sz w:val="24"/>
                <w:szCs w:val="24"/>
              </w:rPr>
              <w:t xml:space="preserve">Learning outcomes </w:t>
            </w:r>
          </w:p>
        </w:tc>
        <w:tc>
          <w:tcPr>
            <w:tcW w:w="283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914FF4" w:rsidRPr="00EC1644" w:rsidRDefault="00914FF4" w:rsidP="00FD52B8">
            <w:pPr>
              <w:rPr>
                <w:rFonts w:ascii="Arial" w:hAnsi="Arial" w:cs="Arial"/>
                <w:b/>
                <w:bCs/>
              </w:rPr>
            </w:pPr>
            <w:r w:rsidRPr="00EC1644">
              <w:rPr>
                <w:rFonts w:ascii="Arial" w:hAnsi="Arial" w:cs="Arial"/>
                <w:b/>
                <w:bCs/>
              </w:rPr>
              <w:t>Evidenced by</w:t>
            </w:r>
          </w:p>
        </w:tc>
        <w:tc>
          <w:tcPr>
            <w:tcW w:w="12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914FF4" w:rsidRPr="00EC1644" w:rsidRDefault="00914FF4" w:rsidP="00FD52B8">
            <w:pPr>
              <w:rPr>
                <w:rFonts w:ascii="Arial" w:hAnsi="Arial" w:cs="Arial"/>
                <w:b/>
                <w:bCs/>
              </w:rPr>
            </w:pPr>
            <w:r w:rsidRPr="00EC1644">
              <w:rPr>
                <w:rFonts w:ascii="Arial" w:hAnsi="Arial" w:cs="Arial"/>
                <w:b/>
                <w:bCs/>
              </w:rPr>
              <w:t>Date</w:t>
            </w:r>
          </w:p>
        </w:tc>
        <w:tc>
          <w:tcPr>
            <w:tcW w:w="141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914FF4" w:rsidRPr="00EC1644" w:rsidRDefault="00914FF4" w:rsidP="00FD52B8">
            <w:pPr>
              <w:rPr>
                <w:rFonts w:ascii="Arial" w:hAnsi="Arial" w:cs="Arial"/>
                <w:b/>
                <w:bCs/>
              </w:rPr>
            </w:pPr>
            <w:r w:rsidRPr="00EC1644">
              <w:rPr>
                <w:rFonts w:ascii="Arial" w:hAnsi="Arial" w:cs="Arial"/>
                <w:b/>
                <w:bCs/>
              </w:rPr>
              <w:t>Initials</w:t>
            </w:r>
          </w:p>
        </w:tc>
      </w:tr>
      <w:tr w:rsidR="00914FF4" w:rsidRPr="00EC1644" w:rsidTr="00FD52B8">
        <w:trPr>
          <w:trHeight w:val="217"/>
        </w:trPr>
        <w:tc>
          <w:tcPr>
            <w:tcW w:w="538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14FF4" w:rsidRPr="00EC1644" w:rsidRDefault="00914FF4" w:rsidP="00FD52B8">
            <w:pPr>
              <w:rPr>
                <w:rFonts w:ascii="Arial" w:hAnsi="Arial" w:cs="Arial"/>
              </w:rPr>
            </w:pPr>
          </w:p>
        </w:tc>
        <w:tc>
          <w:tcPr>
            <w:tcW w:w="283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14FF4" w:rsidRPr="00EC1644" w:rsidRDefault="00914FF4" w:rsidP="00FD52B8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2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14FF4" w:rsidRPr="00EC1644" w:rsidRDefault="00914FF4" w:rsidP="00FD52B8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14FF4" w:rsidRPr="00EC1644" w:rsidRDefault="000531E0" w:rsidP="00FD52B8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P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</w:tcPr>
          <w:p w:rsidR="00914FF4" w:rsidRPr="00EC1644" w:rsidRDefault="000531E0" w:rsidP="00FD52B8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914FF4" w:rsidRPr="00EC1644" w:rsidTr="00223C98">
        <w:trPr>
          <w:trHeight w:val="397"/>
        </w:trPr>
        <w:tc>
          <w:tcPr>
            <w:tcW w:w="53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</w:tcPr>
          <w:p w:rsidR="005060A0" w:rsidRDefault="00914FF4" w:rsidP="00AE0E1B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 w:rsidRPr="005060A0">
              <w:rPr>
                <w:rFonts w:ascii="Arial" w:hAnsi="Arial" w:cs="Arial"/>
                <w:b/>
                <w:bCs/>
                <w:sz w:val="24"/>
                <w:szCs w:val="24"/>
              </w:rPr>
              <w:t>7.1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AE0E1B">
              <w:rPr>
                <w:rFonts w:ascii="Arial" w:hAnsi="Arial" w:cs="Arial"/>
                <w:bCs/>
                <w:sz w:val="24"/>
                <w:szCs w:val="24"/>
              </w:rPr>
              <w:t>Participant</w:t>
            </w:r>
            <w:r w:rsidRPr="003A42A6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AE0E1B">
              <w:rPr>
                <w:rFonts w:ascii="Arial" w:hAnsi="Arial" w:cs="Arial"/>
                <w:bCs/>
                <w:sz w:val="24"/>
                <w:szCs w:val="24"/>
              </w:rPr>
              <w:t>is</w:t>
            </w:r>
            <w:r w:rsidRPr="003A42A6">
              <w:rPr>
                <w:rFonts w:ascii="Arial" w:hAnsi="Arial" w:cs="Arial"/>
                <w:bCs/>
                <w:sz w:val="24"/>
                <w:szCs w:val="24"/>
              </w:rPr>
              <w:t xml:space="preserve"> able to maintain professional </w:t>
            </w:r>
          </w:p>
          <w:p w:rsidR="00914FF4" w:rsidRDefault="005060A0" w:rsidP="00AE0E1B">
            <w:pPr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      </w:t>
            </w:r>
            <w:r w:rsidR="00914FF4" w:rsidRPr="003A42A6">
              <w:rPr>
                <w:rFonts w:ascii="Arial" w:hAnsi="Arial" w:cs="Arial"/>
                <w:bCs/>
                <w:sz w:val="24"/>
                <w:szCs w:val="24"/>
              </w:rPr>
              <w:t>records and case notes.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14FF4" w:rsidRPr="00EC1644" w:rsidRDefault="00914FF4" w:rsidP="00EC1644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14FF4" w:rsidRPr="00EC1644" w:rsidRDefault="00914FF4" w:rsidP="00EC1644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14FF4" w:rsidRPr="00EC1644" w:rsidRDefault="00914FF4" w:rsidP="00EC1644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4FF4" w:rsidRPr="00EC1644" w:rsidRDefault="00914FF4" w:rsidP="00EC1644">
            <w:pPr>
              <w:spacing w:after="0"/>
              <w:rPr>
                <w:rFonts w:ascii="Arial" w:hAnsi="Arial" w:cs="Arial"/>
              </w:rPr>
            </w:pPr>
          </w:p>
        </w:tc>
      </w:tr>
      <w:tr w:rsidR="00914FF4" w:rsidRPr="00EC1644" w:rsidTr="00223C98">
        <w:trPr>
          <w:trHeight w:val="397"/>
        </w:trPr>
        <w:tc>
          <w:tcPr>
            <w:tcW w:w="53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14FF4" w:rsidRPr="00914FF4" w:rsidRDefault="00AE0E1B" w:rsidP="00914FF4">
            <w:pPr>
              <w:pStyle w:val="ListParagraph"/>
              <w:numPr>
                <w:ilvl w:val="1"/>
                <w:numId w:val="13"/>
              </w:num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Participant</w:t>
            </w:r>
            <w:r w:rsidR="00914FF4" w:rsidRPr="00914FF4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Cs/>
                <w:sz w:val="24"/>
                <w:szCs w:val="24"/>
              </w:rPr>
              <w:t>is</w:t>
            </w:r>
            <w:r w:rsidR="00914FF4" w:rsidRPr="00914FF4">
              <w:rPr>
                <w:rFonts w:ascii="Arial" w:hAnsi="Arial" w:cs="Arial"/>
                <w:bCs/>
                <w:sz w:val="24"/>
                <w:szCs w:val="24"/>
              </w:rPr>
              <w:t xml:space="preserve"> able to maintain a calendar /</w:t>
            </w:r>
            <w:r w:rsidR="00242867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914FF4" w:rsidRPr="00914FF4">
              <w:rPr>
                <w:rFonts w:ascii="Arial" w:hAnsi="Arial" w:cs="Arial"/>
                <w:bCs/>
                <w:sz w:val="24"/>
                <w:szCs w:val="24"/>
              </w:rPr>
              <w:t>diary of their activities and ensure colleagues/managers know what they are doing and when.</w:t>
            </w:r>
          </w:p>
          <w:p w:rsidR="00914FF4" w:rsidRDefault="00914FF4" w:rsidP="00EC1644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14FF4" w:rsidRPr="00EC1644" w:rsidRDefault="00914FF4" w:rsidP="00EC1644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14FF4" w:rsidRPr="00EC1644" w:rsidRDefault="00914FF4" w:rsidP="00EC1644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14FF4" w:rsidRPr="00EC1644" w:rsidRDefault="00914FF4" w:rsidP="00EC1644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4FF4" w:rsidRPr="00EC1644" w:rsidRDefault="00914FF4" w:rsidP="00EC1644">
            <w:pPr>
              <w:spacing w:after="0"/>
              <w:rPr>
                <w:rFonts w:ascii="Arial" w:hAnsi="Arial" w:cs="Arial"/>
              </w:rPr>
            </w:pPr>
          </w:p>
        </w:tc>
      </w:tr>
      <w:tr w:rsidR="00914FF4" w:rsidRPr="00EC1644" w:rsidTr="00223C98">
        <w:trPr>
          <w:trHeight w:val="397"/>
        </w:trPr>
        <w:tc>
          <w:tcPr>
            <w:tcW w:w="53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</w:tcPr>
          <w:p w:rsidR="005060A0" w:rsidRPr="005060A0" w:rsidRDefault="00AE0E1B" w:rsidP="005060A0">
            <w:pPr>
              <w:pStyle w:val="ListParagraph"/>
              <w:numPr>
                <w:ilvl w:val="1"/>
                <w:numId w:val="13"/>
              </w:num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 w:rsidRPr="005060A0">
              <w:rPr>
                <w:rFonts w:ascii="Arial" w:hAnsi="Arial" w:cs="Arial"/>
                <w:bCs/>
                <w:sz w:val="24"/>
                <w:szCs w:val="24"/>
              </w:rPr>
              <w:t>Participant</w:t>
            </w:r>
            <w:r w:rsidR="00914FF4" w:rsidRPr="005060A0">
              <w:rPr>
                <w:rFonts w:ascii="Arial" w:hAnsi="Arial" w:cs="Arial"/>
                <w:bCs/>
                <w:sz w:val="24"/>
                <w:szCs w:val="24"/>
              </w:rPr>
              <w:t xml:space="preserve"> understand</w:t>
            </w:r>
            <w:r w:rsidRPr="005060A0">
              <w:rPr>
                <w:rFonts w:ascii="Arial" w:hAnsi="Arial" w:cs="Arial"/>
                <w:bCs/>
                <w:sz w:val="24"/>
                <w:szCs w:val="24"/>
              </w:rPr>
              <w:t>s</w:t>
            </w:r>
            <w:r w:rsidR="00914FF4" w:rsidRPr="005060A0">
              <w:rPr>
                <w:rFonts w:ascii="Arial" w:hAnsi="Arial" w:cs="Arial"/>
                <w:bCs/>
                <w:sz w:val="24"/>
                <w:szCs w:val="24"/>
              </w:rPr>
              <w:t xml:space="preserve"> the importance of </w:t>
            </w:r>
          </w:p>
          <w:p w:rsidR="00914FF4" w:rsidRPr="005060A0" w:rsidRDefault="00914FF4" w:rsidP="005060A0">
            <w:pPr>
              <w:pStyle w:val="ListParagraph"/>
              <w:spacing w:after="0"/>
              <w:ind w:left="360"/>
              <w:rPr>
                <w:rFonts w:ascii="Arial" w:hAnsi="Arial" w:cs="Arial"/>
                <w:bCs/>
                <w:sz w:val="24"/>
                <w:szCs w:val="24"/>
              </w:rPr>
            </w:pPr>
            <w:r w:rsidRPr="005060A0">
              <w:rPr>
                <w:rFonts w:ascii="Arial" w:hAnsi="Arial" w:cs="Arial"/>
                <w:bCs/>
                <w:sz w:val="24"/>
                <w:szCs w:val="24"/>
              </w:rPr>
              <w:t>good time-keeping and can organise and manage their own time.</w:t>
            </w:r>
          </w:p>
          <w:p w:rsidR="00914FF4" w:rsidRDefault="00914FF4" w:rsidP="00EC1644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14FF4" w:rsidRPr="00EC1644" w:rsidRDefault="00914FF4" w:rsidP="00EC1644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14FF4" w:rsidRPr="00EC1644" w:rsidRDefault="00914FF4" w:rsidP="00EC1644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14FF4" w:rsidRPr="00EC1644" w:rsidRDefault="00914FF4" w:rsidP="00EC1644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4FF4" w:rsidRPr="00EC1644" w:rsidRDefault="00914FF4" w:rsidP="00EC1644">
            <w:pPr>
              <w:spacing w:after="0"/>
              <w:rPr>
                <w:rFonts w:ascii="Arial" w:hAnsi="Arial" w:cs="Arial"/>
              </w:rPr>
            </w:pPr>
          </w:p>
        </w:tc>
      </w:tr>
      <w:tr w:rsidR="00914FF4" w:rsidRPr="00EC1644" w:rsidTr="00223C98">
        <w:trPr>
          <w:trHeight w:val="397"/>
        </w:trPr>
        <w:tc>
          <w:tcPr>
            <w:tcW w:w="53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</w:tcPr>
          <w:p w:rsidR="005060A0" w:rsidRPr="005060A0" w:rsidRDefault="00AE0E1B" w:rsidP="005060A0">
            <w:pPr>
              <w:pStyle w:val="ListParagraph"/>
              <w:numPr>
                <w:ilvl w:val="1"/>
                <w:numId w:val="13"/>
              </w:num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 w:rsidRPr="005060A0">
              <w:rPr>
                <w:rFonts w:ascii="Arial" w:hAnsi="Arial" w:cs="Arial"/>
                <w:bCs/>
                <w:sz w:val="24"/>
                <w:szCs w:val="24"/>
              </w:rPr>
              <w:t>Participant</w:t>
            </w:r>
            <w:r w:rsidR="00914FF4" w:rsidRPr="005060A0">
              <w:rPr>
                <w:rFonts w:ascii="Arial" w:hAnsi="Arial" w:cs="Arial"/>
                <w:bCs/>
                <w:sz w:val="24"/>
                <w:szCs w:val="24"/>
              </w:rPr>
              <w:t xml:space="preserve"> understand</w:t>
            </w:r>
            <w:r w:rsidRPr="005060A0">
              <w:rPr>
                <w:rFonts w:ascii="Arial" w:hAnsi="Arial" w:cs="Arial"/>
                <w:bCs/>
                <w:sz w:val="24"/>
                <w:szCs w:val="24"/>
              </w:rPr>
              <w:t>s</w:t>
            </w:r>
            <w:r w:rsidR="00914FF4" w:rsidRPr="005060A0">
              <w:rPr>
                <w:rFonts w:ascii="Arial" w:hAnsi="Arial" w:cs="Arial"/>
                <w:bCs/>
                <w:sz w:val="24"/>
                <w:szCs w:val="24"/>
              </w:rPr>
              <w:t xml:space="preserve"> the expectations and </w:t>
            </w:r>
          </w:p>
          <w:p w:rsidR="00914FF4" w:rsidRPr="005060A0" w:rsidRDefault="00914FF4" w:rsidP="005060A0">
            <w:pPr>
              <w:pStyle w:val="ListParagraph"/>
              <w:spacing w:after="0"/>
              <w:ind w:left="360"/>
              <w:rPr>
                <w:rFonts w:ascii="Arial" w:hAnsi="Arial" w:cs="Arial"/>
                <w:bCs/>
                <w:sz w:val="24"/>
                <w:szCs w:val="24"/>
              </w:rPr>
            </w:pPr>
            <w:r w:rsidRPr="005060A0">
              <w:rPr>
                <w:rFonts w:ascii="Arial" w:hAnsi="Arial" w:cs="Arial"/>
                <w:bCs/>
                <w:sz w:val="24"/>
                <w:szCs w:val="24"/>
              </w:rPr>
              <w:t>boundaries of professional conduct within the working environment of an alcohol support agency.</w:t>
            </w:r>
          </w:p>
          <w:p w:rsidR="00914FF4" w:rsidRDefault="00914FF4" w:rsidP="00EC1644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14FF4" w:rsidRPr="00EC1644" w:rsidRDefault="00914FF4" w:rsidP="00EC1644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14FF4" w:rsidRPr="00EC1644" w:rsidRDefault="00914FF4" w:rsidP="00EC1644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14FF4" w:rsidRPr="00EC1644" w:rsidRDefault="00914FF4" w:rsidP="00EC1644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4FF4" w:rsidRPr="00EC1644" w:rsidRDefault="00914FF4" w:rsidP="00EC1644">
            <w:pPr>
              <w:spacing w:after="0"/>
              <w:rPr>
                <w:rFonts w:ascii="Arial" w:hAnsi="Arial" w:cs="Arial"/>
              </w:rPr>
            </w:pPr>
          </w:p>
        </w:tc>
      </w:tr>
      <w:tr w:rsidR="00914FF4" w:rsidRPr="00EC1644" w:rsidTr="00223C98">
        <w:trPr>
          <w:trHeight w:val="397"/>
        </w:trPr>
        <w:tc>
          <w:tcPr>
            <w:tcW w:w="53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</w:tcPr>
          <w:p w:rsidR="00242867" w:rsidRPr="00242867" w:rsidRDefault="00AE0E1B" w:rsidP="00242867">
            <w:pPr>
              <w:pStyle w:val="ListParagraph"/>
              <w:numPr>
                <w:ilvl w:val="1"/>
                <w:numId w:val="13"/>
              </w:num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 w:rsidRPr="00242867">
              <w:rPr>
                <w:rFonts w:ascii="Arial" w:hAnsi="Arial" w:cs="Arial"/>
                <w:bCs/>
                <w:sz w:val="24"/>
                <w:szCs w:val="24"/>
              </w:rPr>
              <w:t>Participant</w:t>
            </w:r>
            <w:r w:rsidR="00914FF4" w:rsidRPr="00242867">
              <w:rPr>
                <w:rFonts w:ascii="Arial" w:hAnsi="Arial" w:cs="Arial"/>
                <w:bCs/>
                <w:sz w:val="24"/>
                <w:szCs w:val="24"/>
              </w:rPr>
              <w:t xml:space="preserve"> can communicate in a professional </w:t>
            </w:r>
          </w:p>
          <w:p w:rsidR="00914FF4" w:rsidRPr="00242867" w:rsidRDefault="00914FF4" w:rsidP="00242867">
            <w:pPr>
              <w:pStyle w:val="ListParagraph"/>
              <w:spacing w:after="0"/>
              <w:ind w:left="360"/>
              <w:rPr>
                <w:rFonts w:ascii="Arial" w:hAnsi="Arial" w:cs="Arial"/>
              </w:rPr>
            </w:pPr>
            <w:r w:rsidRPr="00242867">
              <w:rPr>
                <w:rFonts w:ascii="Arial" w:hAnsi="Arial" w:cs="Arial"/>
                <w:bCs/>
                <w:sz w:val="24"/>
                <w:szCs w:val="24"/>
              </w:rPr>
              <w:t>and confidential manner within that working environment.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14FF4" w:rsidRPr="00EC1644" w:rsidRDefault="00914FF4" w:rsidP="00EC1644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14FF4" w:rsidRPr="00EC1644" w:rsidRDefault="00914FF4" w:rsidP="00EC1644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14FF4" w:rsidRPr="00EC1644" w:rsidRDefault="00914FF4" w:rsidP="00EC1644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4FF4" w:rsidRPr="00EC1644" w:rsidRDefault="00914FF4" w:rsidP="00EC1644">
            <w:pPr>
              <w:spacing w:after="0"/>
              <w:rPr>
                <w:rFonts w:ascii="Arial" w:hAnsi="Arial" w:cs="Arial"/>
              </w:rPr>
            </w:pPr>
          </w:p>
        </w:tc>
      </w:tr>
    </w:tbl>
    <w:p w:rsidR="00F343F8" w:rsidRDefault="00F343F8" w:rsidP="00871FEF"/>
    <w:p w:rsidR="004C592E" w:rsidRDefault="004C592E" w:rsidP="00871FEF"/>
    <w:p w:rsidR="004C592E" w:rsidRDefault="004C592E" w:rsidP="00871FEF"/>
    <w:p w:rsidR="00F343F8" w:rsidRDefault="00F343F8" w:rsidP="00871FEF">
      <w:r w:rsidRPr="00F343F8">
        <w:rPr>
          <w:rFonts w:ascii="Times New Roman" w:eastAsia="Times New Roman" w:hAnsi="Times New Roman" w:cs="Times New Roman"/>
          <w:noProof/>
          <w:sz w:val="24"/>
          <w:szCs w:val="24"/>
          <w:lang w:eastAsia="en-GB"/>
        </w:rPr>
        <mc:AlternateContent>
          <mc:Choice Requires="wps">
            <w:drawing>
              <wp:anchor distT="36576" distB="36576" distL="36576" distR="36576" simplePos="0" relativeHeight="251673600" behindDoc="0" locked="0" layoutInCell="1" allowOverlap="1" wp14:anchorId="6F9C81A1" wp14:editId="45A5E16D">
                <wp:simplePos x="0" y="0"/>
                <wp:positionH relativeFrom="margin">
                  <wp:align>left</wp:align>
                </wp:positionH>
                <wp:positionV relativeFrom="paragraph">
                  <wp:posOffset>32385</wp:posOffset>
                </wp:positionV>
                <wp:extent cx="6871970" cy="1657350"/>
                <wp:effectExtent l="0" t="0" r="5080" b="0"/>
                <wp:wrapNone/>
                <wp:docPr id="12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71970" cy="1657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chemeClr val="dk1">
                                  <a:lumMod val="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F343F8" w:rsidRDefault="00F343F8" w:rsidP="00F343F8">
                            <w:pPr>
                              <w:widowControl w:val="0"/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C131F6"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All </w:t>
                            </w:r>
                            <w:r w:rsidR="004B0F30"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learning outcomes</w:t>
                            </w:r>
                            <w:r w:rsidRPr="00C131F6"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completed</w:t>
                            </w:r>
                          </w:p>
                          <w:p w:rsidR="00C131F6" w:rsidRPr="00C131F6" w:rsidRDefault="00C131F6" w:rsidP="00F343F8">
                            <w:pPr>
                              <w:widowControl w:val="0"/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  <w:p w:rsidR="00F343F8" w:rsidRPr="00C131F6" w:rsidRDefault="00F343F8" w:rsidP="00F343F8">
                            <w:pPr>
                              <w:widowControl w:val="0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C131F6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Practice Supervisor’s Signature: ______</w:t>
                            </w:r>
                            <w:r w:rsidR="00C131F6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_______________________           Date: ______________</w:t>
                            </w:r>
                          </w:p>
                          <w:p w:rsidR="00C131F6" w:rsidRDefault="00C131F6" w:rsidP="00F343F8">
                            <w:pPr>
                              <w:widowControl w:val="0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:rsidR="00F343F8" w:rsidRPr="00C131F6" w:rsidRDefault="00AE0E1B" w:rsidP="00F343F8">
                            <w:pPr>
                              <w:widowControl w:val="0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Participant’s</w:t>
                            </w:r>
                            <w:r w:rsidR="00C131F6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Signature:  </w:t>
                            </w:r>
                            <w:r w:rsidR="00F343F8" w:rsidRPr="00C131F6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______</w:t>
                            </w:r>
                            <w:r w:rsidR="00C131F6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________________________          Date: ______________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9C81A1" id="Text Box 24" o:spid="_x0000_s1028" type="#_x0000_t202" style="position:absolute;margin-left:0;margin-top:2.55pt;width:541.1pt;height:130.5pt;z-index:251673600;visibility:visible;mso-wrap-style:square;mso-width-percent:0;mso-height-percent:0;mso-wrap-distance-left:2.88pt;mso-wrap-distance-top:2.88pt;mso-wrap-distance-right:2.88pt;mso-wrap-distance-bottom:2.88pt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" filled="f" stroked="f" strokecolor="black [0]" insetpen="t">
                <v:textbox inset="2.88pt,2.88pt,2.88pt,2.88pt">
                  <w:txbxContent>
                    <w:p w:rsidR="00F343F8" w:rsidRDefault="00F343F8" w:rsidP="00F343F8">
                      <w:pPr>
                        <w:widowControl w:val="0"/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</w:pPr>
                      <w:r w:rsidRPr="00C131F6"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  <w:t xml:space="preserve">All </w:t>
                      </w:r>
                      <w:r w:rsidR="004B0F30"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  <w:t>learning outcomes</w:t>
                      </w:r>
                      <w:r w:rsidRPr="00C131F6"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  <w:t xml:space="preserve"> completed</w:t>
                      </w:r>
                    </w:p>
                    <w:p w:rsidR="00C131F6" w:rsidRPr="00C131F6" w:rsidRDefault="00C131F6" w:rsidP="00F343F8">
                      <w:pPr>
                        <w:widowControl w:val="0"/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</w:pPr>
                    </w:p>
                    <w:p w:rsidR="00F343F8" w:rsidRPr="00C131F6" w:rsidRDefault="00F343F8" w:rsidP="00F343F8">
                      <w:pPr>
                        <w:widowControl w:val="0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C131F6">
                        <w:rPr>
                          <w:rFonts w:ascii="Arial" w:hAnsi="Arial" w:cs="Arial"/>
                          <w:sz w:val="24"/>
                          <w:szCs w:val="24"/>
                        </w:rPr>
                        <w:t>Practice Supervisor’s Signature: ______</w:t>
                      </w:r>
                      <w:r w:rsidR="00C131F6">
                        <w:rPr>
                          <w:rFonts w:ascii="Arial" w:hAnsi="Arial" w:cs="Arial"/>
                          <w:sz w:val="24"/>
                          <w:szCs w:val="24"/>
                        </w:rPr>
                        <w:t>_______________________           Date: ______________</w:t>
                      </w:r>
                    </w:p>
                    <w:p w:rsidR="00C131F6" w:rsidRDefault="00C131F6" w:rsidP="00F343F8">
                      <w:pPr>
                        <w:widowControl w:val="0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:rsidR="00F343F8" w:rsidRPr="00C131F6" w:rsidRDefault="00AE0E1B" w:rsidP="00F343F8">
                      <w:pPr>
                        <w:widowControl w:val="0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Participant’s</w:t>
                      </w:r>
                      <w:r w:rsidR="00C131F6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Signature:  </w:t>
                      </w:r>
                      <w:r w:rsidR="00F343F8" w:rsidRPr="00C131F6">
                        <w:rPr>
                          <w:rFonts w:ascii="Arial" w:hAnsi="Arial" w:cs="Arial"/>
                          <w:sz w:val="24"/>
                          <w:szCs w:val="24"/>
                        </w:rPr>
                        <w:t>______</w:t>
                      </w:r>
                      <w:r w:rsidR="00C131F6">
                        <w:rPr>
                          <w:rFonts w:ascii="Arial" w:hAnsi="Arial" w:cs="Arial"/>
                          <w:sz w:val="24"/>
                          <w:szCs w:val="24"/>
                        </w:rPr>
                        <w:t>________________________          Date: ______________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80875" w:rsidRDefault="00780875" w:rsidP="00871FEF"/>
    <w:p w:rsidR="00780875" w:rsidRDefault="00780875" w:rsidP="00871FEF"/>
    <w:p w:rsidR="00780875" w:rsidRDefault="00780875" w:rsidP="00871FEF"/>
    <w:p w:rsidR="00780875" w:rsidRDefault="00780875" w:rsidP="00871FEF"/>
    <w:p w:rsidR="00780875" w:rsidRDefault="00780875" w:rsidP="00871FEF"/>
    <w:p w:rsidR="00780875" w:rsidRDefault="00780875" w:rsidP="00871FEF"/>
    <w:p w:rsidR="00780875" w:rsidRDefault="00780875" w:rsidP="00871FEF"/>
    <w:p w:rsidR="00780875" w:rsidRDefault="00780875" w:rsidP="00871FEF"/>
    <w:p w:rsidR="00780875" w:rsidRDefault="00780875" w:rsidP="00871FEF"/>
    <w:p w:rsidR="00780875" w:rsidRDefault="00780875" w:rsidP="00871FEF"/>
    <w:sectPr w:rsidR="00780875" w:rsidSect="00EC1644">
      <w:pgSz w:w="11906" w:h="16838"/>
      <w:pgMar w:top="567" w:right="1440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80875" w:rsidRDefault="00780875" w:rsidP="00780875">
      <w:pPr>
        <w:spacing w:after="0" w:line="240" w:lineRule="auto"/>
      </w:pPr>
      <w:r>
        <w:separator/>
      </w:r>
    </w:p>
  </w:endnote>
  <w:endnote w:type="continuationSeparator" w:id="0">
    <w:p w:rsidR="00780875" w:rsidRDefault="00780875" w:rsidP="007808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80875" w:rsidRDefault="00780875" w:rsidP="00780875">
      <w:pPr>
        <w:spacing w:after="0" w:line="240" w:lineRule="auto"/>
      </w:pPr>
      <w:r>
        <w:separator/>
      </w:r>
    </w:p>
  </w:footnote>
  <w:footnote w:type="continuationSeparator" w:id="0">
    <w:p w:rsidR="00780875" w:rsidRDefault="00780875" w:rsidP="0078087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C1677"/>
    <w:multiLevelType w:val="multilevel"/>
    <w:tmpl w:val="2D06A234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B600EF1"/>
    <w:multiLevelType w:val="hybridMultilevel"/>
    <w:tmpl w:val="E0A6EDB4"/>
    <w:lvl w:ilvl="0" w:tplc="B3204B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/>
        <w:i w:val="0"/>
        <w:color w:val="2E74B5" w:themeColor="accent1" w:themeShade="BF"/>
        <w:sz w:val="24"/>
        <w:szCs w:val="2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467328"/>
    <w:multiLevelType w:val="hybridMultilevel"/>
    <w:tmpl w:val="C82A87E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7A08DF"/>
    <w:multiLevelType w:val="multilevel"/>
    <w:tmpl w:val="439C4D8A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25520238"/>
    <w:multiLevelType w:val="hybridMultilevel"/>
    <w:tmpl w:val="E1B8C9D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7D43AB8"/>
    <w:multiLevelType w:val="hybridMultilevel"/>
    <w:tmpl w:val="C80C062C"/>
    <w:lvl w:ilvl="0" w:tplc="1E7830AA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2F5496" w:themeColor="accent5" w:themeShade="BF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B633FBF"/>
    <w:multiLevelType w:val="hybridMultilevel"/>
    <w:tmpl w:val="C4660B6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07914D4"/>
    <w:multiLevelType w:val="hybridMultilevel"/>
    <w:tmpl w:val="F01C2932"/>
    <w:lvl w:ilvl="0" w:tplc="C93A576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8D66E36"/>
    <w:multiLevelType w:val="multilevel"/>
    <w:tmpl w:val="D3DADE9E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9" w15:restartNumberingAfterBreak="0">
    <w:nsid w:val="4E3D3E71"/>
    <w:multiLevelType w:val="hybridMultilevel"/>
    <w:tmpl w:val="86A008AC"/>
    <w:lvl w:ilvl="0" w:tplc="B3204B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/>
        <w:i w:val="0"/>
        <w:color w:val="2E74B5" w:themeColor="accent1" w:themeShade="BF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DC938DD"/>
    <w:multiLevelType w:val="hybridMultilevel"/>
    <w:tmpl w:val="123AA5F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1ED6BC5"/>
    <w:multiLevelType w:val="multilevel"/>
    <w:tmpl w:val="1C181EA4"/>
    <w:lvl w:ilvl="0">
      <w:start w:val="1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05" w:hanging="405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74965F32"/>
    <w:multiLevelType w:val="hybridMultilevel"/>
    <w:tmpl w:val="1402F3A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8AF2C8F"/>
    <w:multiLevelType w:val="multilevel"/>
    <w:tmpl w:val="5FCC89F0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12"/>
  </w:num>
  <w:num w:numId="2">
    <w:abstractNumId w:val="6"/>
  </w:num>
  <w:num w:numId="3">
    <w:abstractNumId w:val="10"/>
  </w:num>
  <w:num w:numId="4">
    <w:abstractNumId w:val="7"/>
  </w:num>
  <w:num w:numId="5">
    <w:abstractNumId w:val="4"/>
  </w:num>
  <w:num w:numId="6">
    <w:abstractNumId w:val="2"/>
  </w:num>
  <w:num w:numId="7">
    <w:abstractNumId w:val="5"/>
  </w:num>
  <w:num w:numId="8">
    <w:abstractNumId w:val="11"/>
  </w:num>
  <w:num w:numId="9">
    <w:abstractNumId w:val="8"/>
  </w:num>
  <w:num w:numId="10">
    <w:abstractNumId w:val="1"/>
  </w:num>
  <w:num w:numId="11">
    <w:abstractNumId w:val="9"/>
  </w:num>
  <w:num w:numId="12">
    <w:abstractNumId w:val="0"/>
  </w:num>
  <w:num w:numId="13">
    <w:abstractNumId w:val="3"/>
  </w:num>
  <w:num w:numId="1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cumentProtection w:edit="readOnly" w:enforcement="0"/>
  <w:defaultTabStop w:val="720"/>
  <w:characterSpacingControl w:val="doNotCompress"/>
  <w:hdrShapeDefaults>
    <o:shapedefaults v:ext="edit" spidmax="3891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0BEE"/>
    <w:rsid w:val="00053120"/>
    <w:rsid w:val="000531E0"/>
    <w:rsid w:val="00062387"/>
    <w:rsid w:val="00141477"/>
    <w:rsid w:val="001A461B"/>
    <w:rsid w:val="00242867"/>
    <w:rsid w:val="002562BE"/>
    <w:rsid w:val="00270BEE"/>
    <w:rsid w:val="002740ED"/>
    <w:rsid w:val="002B3BD0"/>
    <w:rsid w:val="002E319E"/>
    <w:rsid w:val="002F5728"/>
    <w:rsid w:val="00342C9E"/>
    <w:rsid w:val="003931B9"/>
    <w:rsid w:val="003B3B4E"/>
    <w:rsid w:val="003B7855"/>
    <w:rsid w:val="003D5198"/>
    <w:rsid w:val="003E5CE9"/>
    <w:rsid w:val="00435139"/>
    <w:rsid w:val="004A2B45"/>
    <w:rsid w:val="004B0F30"/>
    <w:rsid w:val="004C592E"/>
    <w:rsid w:val="004C7FB2"/>
    <w:rsid w:val="00501A04"/>
    <w:rsid w:val="005060A0"/>
    <w:rsid w:val="00542C12"/>
    <w:rsid w:val="00564378"/>
    <w:rsid w:val="005B0A29"/>
    <w:rsid w:val="00624CA2"/>
    <w:rsid w:val="006501E9"/>
    <w:rsid w:val="00662E49"/>
    <w:rsid w:val="0068786A"/>
    <w:rsid w:val="006D196A"/>
    <w:rsid w:val="00705BA6"/>
    <w:rsid w:val="007124AD"/>
    <w:rsid w:val="00741317"/>
    <w:rsid w:val="00742447"/>
    <w:rsid w:val="007734F9"/>
    <w:rsid w:val="00775AA5"/>
    <w:rsid w:val="00780875"/>
    <w:rsid w:val="007B47A5"/>
    <w:rsid w:val="00871FEF"/>
    <w:rsid w:val="00877BB1"/>
    <w:rsid w:val="008A2983"/>
    <w:rsid w:val="008A6729"/>
    <w:rsid w:val="008C4C11"/>
    <w:rsid w:val="008E55C5"/>
    <w:rsid w:val="00914FF4"/>
    <w:rsid w:val="00934284"/>
    <w:rsid w:val="00941194"/>
    <w:rsid w:val="009422D3"/>
    <w:rsid w:val="009565F4"/>
    <w:rsid w:val="0096444F"/>
    <w:rsid w:val="009F5265"/>
    <w:rsid w:val="009F73FB"/>
    <w:rsid w:val="00A741D2"/>
    <w:rsid w:val="00AD5BA0"/>
    <w:rsid w:val="00AE0E1B"/>
    <w:rsid w:val="00AE21CC"/>
    <w:rsid w:val="00AE617C"/>
    <w:rsid w:val="00B03DF8"/>
    <w:rsid w:val="00B635D5"/>
    <w:rsid w:val="00B7691F"/>
    <w:rsid w:val="00B85184"/>
    <w:rsid w:val="00BE0B51"/>
    <w:rsid w:val="00C131F6"/>
    <w:rsid w:val="00C364BE"/>
    <w:rsid w:val="00C6732F"/>
    <w:rsid w:val="00CA11F3"/>
    <w:rsid w:val="00CA500F"/>
    <w:rsid w:val="00CC2CA8"/>
    <w:rsid w:val="00CF42BB"/>
    <w:rsid w:val="00D112BA"/>
    <w:rsid w:val="00D326D3"/>
    <w:rsid w:val="00DD2127"/>
    <w:rsid w:val="00DE0E96"/>
    <w:rsid w:val="00DF09B2"/>
    <w:rsid w:val="00E24948"/>
    <w:rsid w:val="00E3359F"/>
    <w:rsid w:val="00E5024F"/>
    <w:rsid w:val="00E56150"/>
    <w:rsid w:val="00E617EB"/>
    <w:rsid w:val="00E67AD3"/>
    <w:rsid w:val="00EB6358"/>
    <w:rsid w:val="00EC088C"/>
    <w:rsid w:val="00EC1644"/>
    <w:rsid w:val="00EC4926"/>
    <w:rsid w:val="00ED5C3D"/>
    <w:rsid w:val="00F01C4C"/>
    <w:rsid w:val="00F0548C"/>
    <w:rsid w:val="00F127F5"/>
    <w:rsid w:val="00F343F8"/>
    <w:rsid w:val="00F675F2"/>
    <w:rsid w:val="00F87B08"/>
    <w:rsid w:val="00FC582C"/>
    <w:rsid w:val="00FC6B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8913"/>
    <o:shapelayout v:ext="edit">
      <o:idmap v:ext="edit" data="1"/>
    </o:shapelayout>
  </w:shapeDefaults>
  <w:decimalSymbol w:val="."/>
  <w:listSeparator w:val=","/>
  <w15:chartTrackingRefBased/>
  <w15:docId w15:val="{5D78960E-A29C-4B23-AF74-44FF949FA1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8087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0875"/>
  </w:style>
  <w:style w:type="paragraph" w:styleId="Footer">
    <w:name w:val="footer"/>
    <w:basedOn w:val="Normal"/>
    <w:link w:val="FooterChar"/>
    <w:uiPriority w:val="99"/>
    <w:unhideWhenUsed/>
    <w:rsid w:val="0078087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0875"/>
  </w:style>
  <w:style w:type="paragraph" w:styleId="ListParagraph">
    <w:name w:val="List Paragraph"/>
    <w:basedOn w:val="Normal"/>
    <w:uiPriority w:val="34"/>
    <w:qFormat/>
    <w:rsid w:val="006D196A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9565F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565F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1656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054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725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23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607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8036844-7D66-472F-8836-FDF51B0E30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343</TotalTime>
  <Pages>6</Pages>
  <Words>993</Words>
  <Characters>5665</Characters>
  <Application>Microsoft Office Word</Application>
  <DocSecurity>0</DocSecurity>
  <Lines>47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Vivienne Brown</dc:creator>
  <cp:keywords/>
  <dc:description/>
  <cp:lastModifiedBy>Vivienne Brown</cp:lastModifiedBy>
  <cp:revision>81</cp:revision>
  <cp:lastPrinted>2019-05-06T10:43:00Z</cp:lastPrinted>
  <dcterms:created xsi:type="dcterms:W3CDTF">2019-04-03T12:07:00Z</dcterms:created>
  <dcterms:modified xsi:type="dcterms:W3CDTF">2021-12-07T13:07:00Z</dcterms:modified>
</cp:coreProperties>
</file>