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0E" w:rsidRDefault="00C7030E" w:rsidP="00871FEF">
      <w:pPr>
        <w:rPr>
          <w:rFonts w:ascii="Arial" w:hAnsi="Arial" w:cs="Arial"/>
          <w:b/>
          <w:sz w:val="24"/>
          <w:szCs w:val="24"/>
        </w:rPr>
      </w:pPr>
      <w:r w:rsidRPr="008B567A">
        <w:rPr>
          <w:rFonts w:ascii="Arial" w:hAnsi="Arial" w:cs="Arial"/>
          <w:b/>
          <w:sz w:val="24"/>
          <w:szCs w:val="24"/>
        </w:rPr>
        <w:t>Trainee counsellor</w:t>
      </w:r>
      <w:r>
        <w:rPr>
          <w:rFonts w:ascii="Arial" w:hAnsi="Arial" w:cs="Arial"/>
          <w:b/>
          <w:sz w:val="24"/>
          <w:szCs w:val="24"/>
        </w:rPr>
        <w:t xml:space="preserve"> name </w:t>
      </w:r>
      <w:r w:rsidRPr="008B567A">
        <w:rPr>
          <w:rFonts w:ascii="Arial" w:hAnsi="Arial" w:cs="Arial"/>
          <w:b/>
          <w:sz w:val="24"/>
          <w:szCs w:val="24"/>
        </w:rPr>
        <w:t xml:space="preserve"> </w:t>
      </w:r>
      <w:r w:rsidR="0064370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="0064370A" w:rsidRPr="0064370A">
        <w:rPr>
          <w:rFonts w:ascii="Arial" w:hAnsi="Arial" w:cs="Arial"/>
          <w:b/>
          <w:color w:val="2E74B5" w:themeColor="accent1" w:themeShade="BF"/>
          <w:sz w:val="24"/>
          <w:szCs w:val="24"/>
        </w:rPr>
        <w:t>Template 13a</w:t>
      </w:r>
    </w:p>
    <w:p w:rsidR="00871FEF" w:rsidRPr="008B567A" w:rsidRDefault="00C7030E" w:rsidP="00871F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Observed practice date</w:t>
      </w:r>
      <w:r w:rsidR="003652C5" w:rsidRPr="008B567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9498"/>
        <w:gridCol w:w="1417"/>
      </w:tblGrid>
      <w:tr w:rsidR="00D62D19" w:rsidTr="00466BCD">
        <w:tc>
          <w:tcPr>
            <w:tcW w:w="9498" w:type="dxa"/>
          </w:tcPr>
          <w:p w:rsidR="00D62D19" w:rsidRPr="00D62D19" w:rsidRDefault="00D62D19" w:rsidP="00D62D19">
            <w:pPr>
              <w:rPr>
                <w:rFonts w:ascii="Arial" w:hAnsi="Arial" w:cs="Arial"/>
                <w:sz w:val="24"/>
                <w:szCs w:val="24"/>
              </w:rPr>
            </w:pPr>
            <w:r w:rsidRPr="00D62D19">
              <w:rPr>
                <w:rFonts w:ascii="Arial" w:hAnsi="Arial" w:cs="Arial"/>
                <w:b/>
                <w:sz w:val="24"/>
                <w:szCs w:val="24"/>
              </w:rPr>
              <w:t xml:space="preserve">Empathy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D62D19" w:rsidRPr="00D62D19" w:rsidRDefault="00D62D19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Observed       </w:t>
            </w:r>
            <w:r w:rsidR="00E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D62D19" w:rsidTr="00466BCD">
        <w:tc>
          <w:tcPr>
            <w:tcW w:w="9498" w:type="dxa"/>
          </w:tcPr>
          <w:p w:rsidR="00064939" w:rsidRDefault="00064939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Unconditional positive regar</w:t>
            </w:r>
            <w:r w:rsidR="002A3237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064939" w:rsidRPr="00D62D19" w:rsidRDefault="00064939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2D19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D62D19" w:rsidTr="00466BCD">
        <w:tc>
          <w:tcPr>
            <w:tcW w:w="9498" w:type="dxa"/>
          </w:tcPr>
          <w:p w:rsidR="00D62D19" w:rsidRPr="00D62D19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0E">
              <w:rPr>
                <w:rFonts w:ascii="Arial" w:hAnsi="Arial" w:cs="Arial"/>
                <w:b/>
                <w:sz w:val="24"/>
                <w:szCs w:val="24"/>
              </w:rPr>
              <w:t>Genuineness</w:t>
            </w:r>
          </w:p>
        </w:tc>
        <w:tc>
          <w:tcPr>
            <w:tcW w:w="1417" w:type="dxa"/>
          </w:tcPr>
          <w:p w:rsidR="00D62D19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EA32D0" w:rsidTr="00466BCD">
        <w:tc>
          <w:tcPr>
            <w:tcW w:w="9498" w:type="dxa"/>
          </w:tcPr>
          <w:p w:rsidR="00EA32D0" w:rsidRPr="00D62D19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0E">
              <w:rPr>
                <w:rFonts w:ascii="Arial" w:hAnsi="Arial" w:cs="Arial"/>
                <w:b/>
                <w:sz w:val="24"/>
                <w:szCs w:val="24"/>
              </w:rPr>
              <w:t>Attentive listening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  <w:bookmarkStart w:id="0" w:name="_GoBack"/>
        <w:bookmarkEnd w:id="0"/>
      </w:tr>
      <w:tr w:rsidR="00EA32D0" w:rsidTr="00466BCD">
        <w:tc>
          <w:tcPr>
            <w:tcW w:w="9498" w:type="dxa"/>
          </w:tcPr>
          <w:p w:rsidR="00EA32D0" w:rsidRPr="00D62D19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32D0">
              <w:rPr>
                <w:rFonts w:ascii="Arial" w:hAnsi="Arial" w:cs="Arial"/>
                <w:b/>
                <w:sz w:val="24"/>
                <w:szCs w:val="24"/>
              </w:rPr>
              <w:t>Appropriate questioning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EA32D0" w:rsidTr="00466BCD">
        <w:tc>
          <w:tcPr>
            <w:tcW w:w="9498" w:type="dxa"/>
          </w:tcPr>
          <w:p w:rsidR="00EA32D0" w:rsidRPr="00D62D19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Focusing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EA32D0" w:rsidTr="00466BCD">
        <w:tc>
          <w:tcPr>
            <w:tcW w:w="9498" w:type="dxa"/>
          </w:tcPr>
          <w:p w:rsidR="00EA32D0" w:rsidRPr="00D62D19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Clarification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32D0">
              <w:rPr>
                <w:rFonts w:ascii="Arial" w:hAnsi="Arial" w:cs="Arial"/>
                <w:b/>
                <w:sz w:val="24"/>
                <w:szCs w:val="24"/>
              </w:rPr>
              <w:t>Reflection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content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Reflection of feeling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Goal setting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 solving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 making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Summarising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DE0103" w:rsidTr="00466BCD">
        <w:tc>
          <w:tcPr>
            <w:tcW w:w="10915" w:type="dxa"/>
            <w:gridSpan w:val="2"/>
          </w:tcPr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Identified areas for improvement</w:t>
            </w: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B88" w:rsidRPr="00223B88" w:rsidRDefault="00223B88" w:rsidP="00064939">
      <w:pPr>
        <w:rPr>
          <w:rFonts w:ascii="Arial" w:hAnsi="Arial" w:cs="Arial"/>
          <w:sz w:val="24"/>
          <w:szCs w:val="24"/>
        </w:rPr>
      </w:pPr>
    </w:p>
    <w:sectPr w:rsidR="00223B88" w:rsidRPr="00223B88" w:rsidSect="00EA7C48">
      <w:headerReference w:type="default" r:id="rId7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88" w:rsidRDefault="00223B88" w:rsidP="00223B88">
      <w:pPr>
        <w:spacing w:after="0" w:line="240" w:lineRule="auto"/>
      </w:pPr>
      <w:r>
        <w:separator/>
      </w:r>
    </w:p>
  </w:endnote>
  <w:endnote w:type="continuationSeparator" w:id="0">
    <w:p w:rsidR="00223B88" w:rsidRDefault="00223B88" w:rsidP="0022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88" w:rsidRDefault="00223B88" w:rsidP="00223B88">
      <w:pPr>
        <w:spacing w:after="0" w:line="240" w:lineRule="auto"/>
      </w:pPr>
      <w:r>
        <w:separator/>
      </w:r>
    </w:p>
  </w:footnote>
  <w:footnote w:type="continuationSeparator" w:id="0">
    <w:p w:rsidR="00223B88" w:rsidRDefault="00223B88" w:rsidP="0022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88" w:rsidRPr="00223B88" w:rsidRDefault="00466BCD" w:rsidP="00325EEA">
    <w:pPr>
      <w:pStyle w:val="Header"/>
      <w:spacing w:after="240"/>
      <w:rPr>
        <w:rFonts w:ascii="Arial" w:hAnsi="Arial" w:cs="Arial"/>
        <w:b/>
        <w:color w:val="2E74B5" w:themeColor="accent1" w:themeShade="BF"/>
        <w:sz w:val="28"/>
        <w:szCs w:val="28"/>
      </w:rPr>
    </w:pPr>
    <w:r>
      <w:rPr>
        <w:rFonts w:ascii="Arial" w:hAnsi="Arial" w:cs="Arial"/>
        <w:b/>
        <w:color w:val="2E74B5" w:themeColor="accent1" w:themeShade="BF"/>
        <w:sz w:val="28"/>
        <w:szCs w:val="28"/>
      </w:rPr>
      <w:t xml:space="preserve">Observed counselling session </w:t>
    </w:r>
    <w:r w:rsidR="00EA7C48">
      <w:rPr>
        <w:rFonts w:ascii="Arial" w:hAnsi="Arial" w:cs="Arial"/>
        <w:b/>
        <w:color w:val="2E74B5" w:themeColor="accent1" w:themeShade="BF"/>
        <w:sz w:val="28"/>
        <w:szCs w:val="28"/>
      </w:rPr>
      <w:t xml:space="preserve">checklist                       </w:t>
    </w:r>
    <w:r>
      <w:rPr>
        <w:rFonts w:ascii="Arial" w:hAnsi="Arial" w:cs="Arial"/>
        <w:b/>
        <w:color w:val="2E74B5" w:themeColor="accent1" w:themeShade="BF"/>
        <w:sz w:val="28"/>
        <w:szCs w:val="28"/>
      </w:rPr>
      <w:t xml:space="preserve">        </w:t>
    </w:r>
    <w:r w:rsidR="00EA7C48">
      <w:rPr>
        <w:rFonts w:ascii="Arial" w:hAnsi="Arial" w:cs="Arial"/>
        <w:b/>
        <w:color w:val="2E74B5" w:themeColor="accent1" w:themeShade="BF"/>
        <w:sz w:val="28"/>
        <w:szCs w:val="28"/>
      </w:rPr>
      <w:t xml:space="preserve">             </w:t>
    </w:r>
    <w:r w:rsidR="00223B88">
      <w:rPr>
        <w:rFonts w:ascii="Arial" w:hAnsi="Arial" w:cs="Arial"/>
        <w:b/>
        <w:noProof/>
        <w:color w:val="2E74B5" w:themeColor="accent1" w:themeShade="BF"/>
        <w:sz w:val="28"/>
        <w:szCs w:val="28"/>
        <w:lang w:eastAsia="en-GB"/>
      </w:rPr>
      <w:drawing>
        <wp:inline distT="0" distB="0" distL="0" distR="0" wp14:anchorId="612E1BFE">
          <wp:extent cx="914400" cy="384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158C"/>
    <w:multiLevelType w:val="hybridMultilevel"/>
    <w:tmpl w:val="04104754"/>
    <w:lvl w:ilvl="0" w:tplc="B5A61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EE"/>
    <w:rsid w:val="00064939"/>
    <w:rsid w:val="00223B88"/>
    <w:rsid w:val="00270BEE"/>
    <w:rsid w:val="002A3237"/>
    <w:rsid w:val="00325EEA"/>
    <w:rsid w:val="003652C5"/>
    <w:rsid w:val="00466BCD"/>
    <w:rsid w:val="004A2330"/>
    <w:rsid w:val="005D4CE1"/>
    <w:rsid w:val="0064370A"/>
    <w:rsid w:val="00735327"/>
    <w:rsid w:val="00866CAF"/>
    <w:rsid w:val="00871FEF"/>
    <w:rsid w:val="008A7316"/>
    <w:rsid w:val="008B567A"/>
    <w:rsid w:val="008D6EE3"/>
    <w:rsid w:val="00975634"/>
    <w:rsid w:val="00A1607E"/>
    <w:rsid w:val="00C43C94"/>
    <w:rsid w:val="00C7030E"/>
    <w:rsid w:val="00CA11F3"/>
    <w:rsid w:val="00D62D19"/>
    <w:rsid w:val="00DE0103"/>
    <w:rsid w:val="00EA32D0"/>
    <w:rsid w:val="00E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D78960E-A29C-4B23-AF74-44FF949F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B88"/>
  </w:style>
  <w:style w:type="paragraph" w:styleId="Footer">
    <w:name w:val="footer"/>
    <w:basedOn w:val="Normal"/>
    <w:link w:val="FooterChar"/>
    <w:uiPriority w:val="99"/>
    <w:unhideWhenUsed/>
    <w:rsid w:val="0022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88"/>
  </w:style>
  <w:style w:type="paragraph" w:styleId="BalloonText">
    <w:name w:val="Balloon Text"/>
    <w:basedOn w:val="Normal"/>
    <w:link w:val="BalloonTextChar"/>
    <w:uiPriority w:val="99"/>
    <w:semiHidden/>
    <w:unhideWhenUsed/>
    <w:rsid w:val="002A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Brown</dc:creator>
  <cp:keywords/>
  <dc:description/>
  <cp:lastModifiedBy>Vivienne Brown</cp:lastModifiedBy>
  <cp:revision>19</cp:revision>
  <cp:lastPrinted>2019-04-23T15:07:00Z</cp:lastPrinted>
  <dcterms:created xsi:type="dcterms:W3CDTF">2019-04-03T12:07:00Z</dcterms:created>
  <dcterms:modified xsi:type="dcterms:W3CDTF">2019-07-09T14:23:00Z</dcterms:modified>
</cp:coreProperties>
</file>